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9D" w:rsidRPr="00466053" w:rsidRDefault="00037E9D" w:rsidP="00037E9D">
      <w:pPr>
        <w:autoSpaceDE w:val="0"/>
        <w:autoSpaceDN w:val="0"/>
        <w:adjustRightInd w:val="0"/>
        <w:spacing w:after="0" w:line="240" w:lineRule="auto"/>
        <w:contextualSpacing/>
        <w:jc w:val="center"/>
        <w:rPr>
          <w:rFonts w:ascii="PT Astra Serif" w:hAnsi="PT Astra Serif" w:cs="Times New Roman,Bold"/>
          <w:b/>
          <w:bCs/>
          <w:color w:val="C00000"/>
          <w:sz w:val="28"/>
          <w:szCs w:val="28"/>
        </w:rPr>
      </w:pPr>
      <w:bookmarkStart w:id="0" w:name="_GoBack"/>
      <w:bookmarkEnd w:id="0"/>
      <w:r w:rsidRPr="00466053">
        <w:rPr>
          <w:rFonts w:ascii="PT Astra Serif" w:hAnsi="PT Astra Serif" w:cs="Times New Roman,Bold"/>
          <w:b/>
          <w:bCs/>
          <w:color w:val="C00000"/>
          <w:sz w:val="28"/>
          <w:szCs w:val="28"/>
        </w:rPr>
        <w:t>Реализация в МО «Мелекесский район»</w:t>
      </w:r>
    </w:p>
    <w:p w:rsidR="00037E9D" w:rsidRPr="00466053" w:rsidRDefault="00037E9D" w:rsidP="00037E9D">
      <w:pPr>
        <w:autoSpaceDE w:val="0"/>
        <w:autoSpaceDN w:val="0"/>
        <w:adjustRightInd w:val="0"/>
        <w:spacing w:after="0" w:line="240" w:lineRule="auto"/>
        <w:contextualSpacing/>
        <w:jc w:val="center"/>
        <w:rPr>
          <w:rFonts w:ascii="PT Astra Serif" w:hAnsi="PT Astra Serif" w:cs="Times New Roman,Bold"/>
          <w:b/>
          <w:bCs/>
          <w:color w:val="C00000"/>
          <w:sz w:val="28"/>
          <w:szCs w:val="28"/>
        </w:rPr>
      </w:pPr>
      <w:r w:rsidRPr="00466053">
        <w:rPr>
          <w:rFonts w:ascii="PT Astra Serif" w:hAnsi="PT Astra Serif" w:cs="Times New Roman,Bold"/>
          <w:b/>
          <w:bCs/>
          <w:color w:val="C00000"/>
          <w:sz w:val="28"/>
          <w:szCs w:val="28"/>
        </w:rPr>
        <w:t>регионального компонента национальных проектов</w:t>
      </w:r>
    </w:p>
    <w:p w:rsidR="009F0893" w:rsidRPr="000A7EB9" w:rsidRDefault="00037E9D" w:rsidP="000A7EB9">
      <w:pPr>
        <w:autoSpaceDE w:val="0"/>
        <w:autoSpaceDN w:val="0"/>
        <w:adjustRightInd w:val="0"/>
        <w:spacing w:after="0" w:line="240" w:lineRule="auto"/>
        <w:contextualSpacing/>
        <w:jc w:val="center"/>
        <w:rPr>
          <w:rFonts w:ascii="PT Astra Serif" w:hAnsi="PT Astra Serif" w:cs="Times New Roman,Bold"/>
          <w:b/>
          <w:bCs/>
          <w:i/>
          <w:color w:val="C00000"/>
          <w:sz w:val="28"/>
          <w:szCs w:val="28"/>
        </w:rPr>
      </w:pPr>
      <w:r w:rsidRPr="000A7EB9">
        <w:rPr>
          <w:rFonts w:ascii="PT Astra Serif" w:hAnsi="PT Astra Serif" w:cs="Times New Roman,Bold"/>
          <w:b/>
          <w:bCs/>
          <w:i/>
          <w:color w:val="C00000"/>
          <w:sz w:val="28"/>
          <w:szCs w:val="28"/>
        </w:rPr>
        <w:t>(Указ Президента РФ от 7 мая 2018 г. № 204 «О национальных целях и</w:t>
      </w:r>
      <w:r w:rsidR="00C45A53" w:rsidRPr="000A7EB9">
        <w:rPr>
          <w:rFonts w:ascii="PT Astra Serif" w:hAnsi="PT Astra Serif" w:cs="Times New Roman,Bold"/>
          <w:b/>
          <w:bCs/>
          <w:i/>
          <w:color w:val="C00000"/>
          <w:sz w:val="28"/>
          <w:szCs w:val="28"/>
        </w:rPr>
        <w:t xml:space="preserve"> </w:t>
      </w:r>
      <w:r w:rsidRPr="000A7EB9">
        <w:rPr>
          <w:rFonts w:ascii="PT Astra Serif" w:hAnsi="PT Astra Serif" w:cs="Times New Roman,Bold"/>
          <w:b/>
          <w:bCs/>
          <w:i/>
          <w:color w:val="C00000"/>
          <w:sz w:val="28"/>
          <w:szCs w:val="28"/>
        </w:rPr>
        <w:t>стратегических задачах развития РФ на период до 2024 года»</w:t>
      </w:r>
      <w:r w:rsidR="000E198C" w:rsidRPr="000A7EB9">
        <w:rPr>
          <w:rFonts w:ascii="PT Astra Serif" w:hAnsi="PT Astra Serif" w:cs="Times New Roman,Bold"/>
          <w:b/>
          <w:bCs/>
          <w:i/>
          <w:color w:val="C00000"/>
          <w:sz w:val="28"/>
          <w:szCs w:val="28"/>
        </w:rPr>
        <w:t>;</w:t>
      </w:r>
    </w:p>
    <w:p w:rsidR="00037E9D" w:rsidRPr="000A7EB9" w:rsidRDefault="009F0893" w:rsidP="000A7EB9">
      <w:pPr>
        <w:autoSpaceDE w:val="0"/>
        <w:autoSpaceDN w:val="0"/>
        <w:adjustRightInd w:val="0"/>
        <w:spacing w:after="0" w:line="240" w:lineRule="auto"/>
        <w:contextualSpacing/>
        <w:jc w:val="center"/>
        <w:rPr>
          <w:rFonts w:ascii="PT Astra Serif" w:hAnsi="PT Astra Serif" w:cs="Times New Roman,Bold"/>
          <w:b/>
          <w:bCs/>
          <w:i/>
          <w:color w:val="C00000"/>
          <w:sz w:val="28"/>
          <w:szCs w:val="28"/>
        </w:rPr>
      </w:pPr>
      <w:r w:rsidRPr="000A7EB9">
        <w:rPr>
          <w:rFonts w:ascii="PT Astra Serif" w:hAnsi="PT Astra Serif" w:cs="Times New Roman,Bold"/>
          <w:b/>
          <w:bCs/>
          <w:i/>
          <w:color w:val="C00000"/>
          <w:sz w:val="28"/>
          <w:szCs w:val="28"/>
        </w:rPr>
        <w:t>Указ Президента РФ от 21 июля 2020 г. № 474 «О национальных целях развития РФ на период до 2030 года»</w:t>
      </w:r>
      <w:r w:rsidR="00037E9D" w:rsidRPr="000A7EB9">
        <w:rPr>
          <w:rFonts w:ascii="PT Astra Serif" w:hAnsi="PT Astra Serif" w:cs="Times New Roman,Bold"/>
          <w:b/>
          <w:bCs/>
          <w:i/>
          <w:color w:val="C00000"/>
          <w:sz w:val="28"/>
          <w:szCs w:val="28"/>
        </w:rPr>
        <w:t>)</w:t>
      </w:r>
      <w:r w:rsidR="005413C1" w:rsidRPr="000A7EB9">
        <w:rPr>
          <w:rFonts w:ascii="PT Astra Serif" w:hAnsi="PT Astra Serif" w:cs="Times New Roman,Bold"/>
          <w:b/>
          <w:bCs/>
          <w:i/>
          <w:color w:val="C00000"/>
          <w:sz w:val="28"/>
          <w:szCs w:val="28"/>
        </w:rPr>
        <w:t>.</w:t>
      </w:r>
    </w:p>
    <w:p w:rsidR="000A7EB9" w:rsidRPr="00466053" w:rsidRDefault="000A7EB9" w:rsidP="00037E9D">
      <w:pPr>
        <w:autoSpaceDE w:val="0"/>
        <w:autoSpaceDN w:val="0"/>
        <w:adjustRightInd w:val="0"/>
        <w:spacing w:after="0" w:line="240" w:lineRule="auto"/>
        <w:contextualSpacing/>
        <w:jc w:val="center"/>
        <w:rPr>
          <w:rFonts w:ascii="PT Astra Serif" w:hAnsi="PT Astra Serif" w:cs="Times New Roman,Bold"/>
          <w:b/>
          <w:bCs/>
          <w:color w:val="C00000"/>
          <w:sz w:val="28"/>
          <w:szCs w:val="28"/>
        </w:rPr>
      </w:pPr>
    </w:p>
    <w:p w:rsidR="00037E9D" w:rsidRPr="000A7EB9" w:rsidRDefault="000E198C" w:rsidP="00037E9D">
      <w:pPr>
        <w:autoSpaceDE w:val="0"/>
        <w:autoSpaceDN w:val="0"/>
        <w:adjustRightInd w:val="0"/>
        <w:spacing w:after="0" w:line="240" w:lineRule="auto"/>
        <w:contextualSpacing/>
        <w:jc w:val="center"/>
        <w:rPr>
          <w:rFonts w:ascii="PT Astra Serif" w:hAnsi="PT Astra Serif" w:cs="Times New Roman,Bold"/>
          <w:b/>
          <w:bCs/>
          <w:color w:val="C00000"/>
          <w:sz w:val="28"/>
          <w:szCs w:val="28"/>
        </w:rPr>
      </w:pPr>
      <w:r w:rsidRPr="000A7EB9">
        <w:rPr>
          <w:rFonts w:ascii="PT Astra Serif" w:hAnsi="PT Astra Serif" w:cs="Times New Roman,Bold"/>
          <w:b/>
          <w:bCs/>
          <w:color w:val="C00000"/>
          <w:sz w:val="28"/>
          <w:szCs w:val="28"/>
        </w:rPr>
        <w:t>Итоговый отчет за</w:t>
      </w:r>
      <w:r w:rsidR="00037E9D" w:rsidRPr="000A7EB9">
        <w:rPr>
          <w:rFonts w:ascii="PT Astra Serif" w:hAnsi="PT Astra Serif" w:cs="Times New Roman,Bold"/>
          <w:b/>
          <w:bCs/>
          <w:color w:val="C00000"/>
          <w:sz w:val="28"/>
          <w:szCs w:val="28"/>
        </w:rPr>
        <w:t xml:space="preserve"> 2022 год</w:t>
      </w:r>
      <w:r w:rsidR="005413C1" w:rsidRPr="000A7EB9">
        <w:rPr>
          <w:rFonts w:ascii="PT Astra Serif" w:hAnsi="PT Astra Serif" w:cs="Times New Roman,Bold"/>
          <w:b/>
          <w:bCs/>
          <w:color w:val="C00000"/>
          <w:sz w:val="28"/>
          <w:szCs w:val="28"/>
        </w:rPr>
        <w:t>.</w:t>
      </w:r>
    </w:p>
    <w:p w:rsidR="000A7EB9" w:rsidRPr="000A7EB9" w:rsidRDefault="000A7EB9" w:rsidP="00037E9D">
      <w:pPr>
        <w:autoSpaceDE w:val="0"/>
        <w:autoSpaceDN w:val="0"/>
        <w:adjustRightInd w:val="0"/>
        <w:spacing w:after="0" w:line="240" w:lineRule="auto"/>
        <w:contextualSpacing/>
        <w:jc w:val="center"/>
        <w:rPr>
          <w:rFonts w:ascii="PT Astra Serif" w:hAnsi="PT Astra Serif" w:cs="Times New Roman,Bold"/>
          <w:b/>
          <w:bCs/>
          <w:i/>
          <w:color w:val="000000"/>
          <w:sz w:val="28"/>
          <w:szCs w:val="28"/>
        </w:rPr>
      </w:pPr>
    </w:p>
    <w:p w:rsidR="000036D7" w:rsidRPr="00466053" w:rsidRDefault="00037E9D" w:rsidP="00037E9D">
      <w:pPr>
        <w:contextualSpacing/>
        <w:jc w:val="center"/>
        <w:rPr>
          <w:rFonts w:ascii="PT Astra Serif" w:hAnsi="PT Astra Serif" w:cs="Times New Roman,Bold"/>
          <w:b/>
          <w:bCs/>
          <w:sz w:val="28"/>
          <w:szCs w:val="28"/>
          <w:u w:val="single"/>
        </w:rPr>
      </w:pPr>
      <w:r w:rsidRPr="00466053">
        <w:rPr>
          <w:rFonts w:ascii="PT Astra Serif" w:hAnsi="PT Astra Serif" w:cs="Times New Roman,Bold"/>
          <w:b/>
          <w:bCs/>
          <w:sz w:val="28"/>
          <w:szCs w:val="28"/>
          <w:u w:val="single"/>
        </w:rPr>
        <w:t>1. Блок Человеческий капитал</w:t>
      </w:r>
    </w:p>
    <w:p w:rsidR="005C38FE" w:rsidRPr="00466053" w:rsidRDefault="005C38FE" w:rsidP="005C38FE">
      <w:pPr>
        <w:pStyle w:val="a3"/>
        <w:numPr>
          <w:ilvl w:val="1"/>
          <w:numId w:val="1"/>
        </w:numPr>
        <w:spacing w:after="0" w:line="240" w:lineRule="auto"/>
        <w:ind w:left="0" w:firstLine="709"/>
        <w:jc w:val="both"/>
        <w:rPr>
          <w:rFonts w:ascii="PT Astra Serif" w:hAnsi="PT Astra Serif"/>
          <w:b/>
          <w:sz w:val="28"/>
          <w:szCs w:val="28"/>
        </w:rPr>
      </w:pPr>
      <w:r w:rsidRPr="00466053">
        <w:rPr>
          <w:rFonts w:ascii="PT Astra Serif" w:hAnsi="PT Astra Serif"/>
          <w:b/>
          <w:sz w:val="28"/>
          <w:szCs w:val="28"/>
        </w:rPr>
        <w:t>НП Образование</w:t>
      </w:r>
    </w:p>
    <w:p w:rsidR="005C38FE" w:rsidRPr="00466053" w:rsidRDefault="005C38FE" w:rsidP="005C38FE">
      <w:pPr>
        <w:pStyle w:val="a3"/>
        <w:numPr>
          <w:ilvl w:val="2"/>
          <w:numId w:val="1"/>
        </w:numPr>
        <w:spacing w:after="0" w:line="240" w:lineRule="auto"/>
        <w:ind w:left="0" w:firstLine="709"/>
        <w:jc w:val="both"/>
        <w:rPr>
          <w:rFonts w:ascii="PT Astra Serif" w:hAnsi="PT Astra Serif"/>
          <w:b/>
          <w:sz w:val="28"/>
          <w:szCs w:val="28"/>
        </w:rPr>
      </w:pPr>
      <w:r w:rsidRPr="00466053">
        <w:rPr>
          <w:rFonts w:ascii="PT Astra Serif" w:hAnsi="PT Astra Serif"/>
          <w:b/>
          <w:sz w:val="28"/>
          <w:szCs w:val="28"/>
        </w:rPr>
        <w:t>РП «Успех каждого ребенка»</w:t>
      </w:r>
    </w:p>
    <w:p w:rsidR="005C38FE" w:rsidRPr="00466053" w:rsidRDefault="005C38FE" w:rsidP="005C38FE">
      <w:pPr>
        <w:spacing w:after="0" w:line="240" w:lineRule="auto"/>
        <w:ind w:firstLine="709"/>
        <w:jc w:val="both"/>
        <w:rPr>
          <w:rFonts w:ascii="PT Astra Serif" w:hAnsi="PT Astra Serif"/>
          <w:sz w:val="28"/>
          <w:szCs w:val="28"/>
        </w:rPr>
      </w:pPr>
      <w:r w:rsidRPr="00466053">
        <w:rPr>
          <w:rFonts w:ascii="PT Astra Serif" w:hAnsi="PT Astra Serif"/>
          <w:sz w:val="28"/>
          <w:szCs w:val="28"/>
        </w:rPr>
        <w:t>Куратор: Катиркина С.Д. – заместитель Главы администрации МО «Мелекесский район» по социальным вопросам.</w:t>
      </w:r>
    </w:p>
    <w:p w:rsidR="009F0893" w:rsidRPr="00CA1069" w:rsidRDefault="009F0893" w:rsidP="009F0893">
      <w:pPr>
        <w:spacing w:after="0" w:line="240" w:lineRule="auto"/>
        <w:ind w:firstLine="709"/>
        <w:jc w:val="both"/>
        <w:rPr>
          <w:rFonts w:ascii="PT Astra Serif" w:hAnsi="PT Astra Serif"/>
          <w:sz w:val="28"/>
          <w:szCs w:val="28"/>
        </w:rPr>
      </w:pPr>
      <w:r w:rsidRPr="00CA1069">
        <w:rPr>
          <w:rFonts w:ascii="PT Astra Serif" w:hAnsi="PT Astra Serif"/>
          <w:sz w:val="28"/>
          <w:szCs w:val="28"/>
        </w:rPr>
        <w:t>Руководитель: Калашникова Л.В. – начальник Управления образования администрации МО «Мелекесский район».</w:t>
      </w:r>
    </w:p>
    <w:p w:rsidR="009F0893" w:rsidRDefault="009F0893" w:rsidP="009F0893">
      <w:pPr>
        <w:spacing w:after="0" w:line="240" w:lineRule="auto"/>
        <w:ind w:firstLine="709"/>
        <w:jc w:val="both"/>
        <w:rPr>
          <w:rFonts w:ascii="PT Astra Serif" w:hAnsi="PT Astra Serif"/>
          <w:sz w:val="28"/>
          <w:szCs w:val="28"/>
        </w:rPr>
      </w:pPr>
      <w:r w:rsidRPr="00B34055">
        <w:rPr>
          <w:rFonts w:ascii="PT Astra Serif" w:hAnsi="PT Astra Serif"/>
          <w:sz w:val="28"/>
          <w:szCs w:val="28"/>
        </w:rPr>
        <w:t>85</w:t>
      </w:r>
      <w:r w:rsidR="00CD3B2C">
        <w:rPr>
          <w:rFonts w:ascii="PT Astra Serif" w:hAnsi="PT Astra Serif"/>
          <w:sz w:val="28"/>
          <w:szCs w:val="28"/>
        </w:rPr>
        <w:t>,</w:t>
      </w:r>
      <w:r w:rsidRPr="00B34055">
        <w:rPr>
          <w:rFonts w:ascii="PT Astra Serif" w:hAnsi="PT Astra Serif"/>
          <w:sz w:val="28"/>
          <w:szCs w:val="28"/>
        </w:rPr>
        <w:t xml:space="preserve">1% </w:t>
      </w:r>
      <w:r w:rsidRPr="00CA1069">
        <w:rPr>
          <w:rFonts w:ascii="PT Astra Serif" w:hAnsi="PT Astra Serif"/>
          <w:sz w:val="28"/>
          <w:szCs w:val="28"/>
        </w:rPr>
        <w:t xml:space="preserve"> детей в возрасте от 5 до 18 лет охвачены дополнительным образованием (план на 2022 год 83%).</w:t>
      </w:r>
    </w:p>
    <w:p w:rsidR="009F0893" w:rsidRPr="00CA1069" w:rsidRDefault="009F0893" w:rsidP="009F0893">
      <w:pPr>
        <w:spacing w:after="0" w:line="240" w:lineRule="auto"/>
        <w:ind w:firstLine="709"/>
        <w:jc w:val="both"/>
        <w:rPr>
          <w:rFonts w:ascii="PT Astra Serif" w:hAnsi="PT Astra Serif"/>
          <w:sz w:val="28"/>
          <w:szCs w:val="28"/>
        </w:rPr>
      </w:pPr>
      <w:r>
        <w:rPr>
          <w:rFonts w:ascii="PT Astra Serif" w:hAnsi="PT Astra Serif"/>
          <w:sz w:val="28"/>
          <w:szCs w:val="28"/>
        </w:rPr>
        <w:t>170 детей охвачено деятельностью мобильного технопарка «Кванториум». В объединениях дополнительного образования естественнонаучной и технической направленности обучается 1695 чел.  (план на 2022 год. - 950 чел.)</w:t>
      </w:r>
    </w:p>
    <w:p w:rsidR="009F0893" w:rsidRPr="00CA1069" w:rsidRDefault="009F0893" w:rsidP="009F0893">
      <w:pPr>
        <w:spacing w:after="0" w:line="240" w:lineRule="auto"/>
        <w:ind w:firstLine="709"/>
        <w:jc w:val="both"/>
        <w:rPr>
          <w:rFonts w:ascii="PT Astra Serif" w:hAnsi="PT Astra Serif"/>
          <w:sz w:val="28"/>
          <w:szCs w:val="28"/>
        </w:rPr>
      </w:pPr>
      <w:r w:rsidRPr="00B34055">
        <w:rPr>
          <w:rFonts w:ascii="PT Astra Serif" w:hAnsi="PT Astra Serif"/>
          <w:sz w:val="28"/>
          <w:szCs w:val="28"/>
        </w:rPr>
        <w:t>2100</w:t>
      </w:r>
      <w:r w:rsidRPr="00CA1069">
        <w:rPr>
          <w:rFonts w:ascii="PT Astra Serif" w:hAnsi="PT Astra Serif"/>
          <w:sz w:val="28"/>
          <w:szCs w:val="28"/>
        </w:rPr>
        <w:t xml:space="preserve"> детей приняли участие в открытых онлайн-уроках, реализуемых с учетом опыта цикла открытых уроков «ПроеКТОриЯ», направленных на раннюю профориентацию (план на 2022г. 1354 чел.).</w:t>
      </w:r>
      <w:r>
        <w:rPr>
          <w:rFonts w:ascii="PT Astra Serif" w:hAnsi="PT Astra Serif"/>
          <w:sz w:val="28"/>
          <w:szCs w:val="28"/>
        </w:rPr>
        <w:t xml:space="preserve">  Согласно, распоряжения №1637-р от 30 августа 2021г. «О реализации проекта «Билет в будущее» на территории Ульяновской области в 2021году» в проект вошли 3 общеобразовательных организации МБОУ «Средняя школа №2 р.п.Новая Майна», </w:t>
      </w:r>
      <w:r w:rsidRPr="001B4E4D">
        <w:rPr>
          <w:rFonts w:ascii="PT Astra Serif" w:hAnsi="PT Astra Serif"/>
          <w:color w:val="000000" w:themeColor="text1"/>
          <w:sz w:val="28"/>
          <w:szCs w:val="28"/>
        </w:rPr>
        <w:t>МБОУ  «Средняя школа имени В.И.Ерменеева с. Сабакаево», МБОУ «Зерносовхозская СШ имени М.Н. Костина п. Новоселки»</w:t>
      </w:r>
      <w:r>
        <w:rPr>
          <w:rFonts w:ascii="PT Astra Serif" w:hAnsi="PT Astra Serif"/>
          <w:sz w:val="28"/>
          <w:szCs w:val="28"/>
        </w:rPr>
        <w:t xml:space="preserve"> тестирование и рекомендации по построению образовательного маршрута обучающегося получили 180 чел.  (План 2022-120чел.). Всего в общеобразовательных организациях прошло более 90 профориентационных мероприятий с охватом 3000 чел.</w:t>
      </w:r>
    </w:p>
    <w:p w:rsidR="009F0893" w:rsidRDefault="009F0893" w:rsidP="009F0893">
      <w:pPr>
        <w:spacing w:after="0" w:line="240" w:lineRule="auto"/>
        <w:ind w:firstLine="709"/>
        <w:jc w:val="both"/>
        <w:rPr>
          <w:rFonts w:ascii="PT Astra Serif" w:hAnsi="PT Astra Serif"/>
          <w:sz w:val="28"/>
          <w:szCs w:val="28"/>
        </w:rPr>
      </w:pPr>
      <w:r w:rsidRPr="00CA1069">
        <w:rPr>
          <w:rFonts w:ascii="PT Astra Serif" w:hAnsi="PT Astra Serif"/>
          <w:sz w:val="28"/>
          <w:szCs w:val="28"/>
        </w:rPr>
        <w:t>В рамках распоряжения от 27.12.21 №2385-р «Об итогах отбора образовательных организаций, реализующих дополнительные общеразвивающие программы на территории Ульяновской области, с целью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в 2022 году» в МО «Мелекесский район» в 2022 году запланировано открытие новых мест дополнительного образования в  ОГБПОУ «Рязановский сельскохозяйственный техникум» по естественнонаучной направленности.</w:t>
      </w:r>
    </w:p>
    <w:p w:rsidR="009F0893" w:rsidRPr="00CA1069" w:rsidRDefault="009F0893" w:rsidP="009F0893">
      <w:pPr>
        <w:spacing w:after="0" w:line="240" w:lineRule="auto"/>
        <w:ind w:firstLine="709"/>
        <w:jc w:val="both"/>
        <w:rPr>
          <w:rFonts w:ascii="PT Astra Serif" w:hAnsi="PT Astra Serif"/>
          <w:sz w:val="28"/>
          <w:szCs w:val="28"/>
        </w:rPr>
      </w:pPr>
      <w:r>
        <w:rPr>
          <w:rFonts w:ascii="PT Astra Serif" w:hAnsi="PT Astra Serif"/>
          <w:sz w:val="28"/>
          <w:szCs w:val="28"/>
        </w:rPr>
        <w:lastRenderedPageBreak/>
        <w:t xml:space="preserve">Всего в рамках </w:t>
      </w:r>
      <w:r w:rsidRPr="00CA1069">
        <w:rPr>
          <w:rFonts w:ascii="PT Astra Serif" w:hAnsi="PT Astra Serif"/>
          <w:sz w:val="28"/>
          <w:szCs w:val="28"/>
        </w:rPr>
        <w:t>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r>
        <w:rPr>
          <w:rFonts w:ascii="PT Astra Serif" w:hAnsi="PT Astra Serif"/>
          <w:sz w:val="28"/>
          <w:szCs w:val="28"/>
        </w:rPr>
        <w:t xml:space="preserve"> в дополнительном образовании создано 1364 новых ученико-мест. </w:t>
      </w:r>
    </w:p>
    <w:p w:rsidR="009F0893" w:rsidRPr="00CA1069" w:rsidRDefault="009F0893" w:rsidP="009F0893">
      <w:pPr>
        <w:pStyle w:val="a4"/>
        <w:spacing w:before="0" w:beforeAutospacing="0" w:after="0"/>
        <w:ind w:firstLine="709"/>
        <w:jc w:val="both"/>
        <w:rPr>
          <w:rFonts w:ascii="PT Astra Serif" w:hAnsi="PT Astra Serif"/>
          <w:sz w:val="28"/>
          <w:szCs w:val="28"/>
        </w:rPr>
      </w:pPr>
      <w:r w:rsidRPr="00CA1069">
        <w:rPr>
          <w:rFonts w:ascii="PT Astra Serif" w:hAnsi="PT Astra Serif"/>
          <w:sz w:val="28"/>
          <w:szCs w:val="28"/>
        </w:rPr>
        <w:t>Управлением образования администрации МО «Мелекесский район» утверждены приказы от 29.12.2021 №308-од «Об установлении основных параметров для определения нормативных затрат на оказание муниципальных услуг по реализации дополнительных образовательных программ на 2022 год» и №307-од «Об утверждении программы персонифицированного финансирования дополнительного образования детей в муниципальном образовании «Мелекесский район» Ульяновской области на 2022 год».</w:t>
      </w:r>
    </w:p>
    <w:p w:rsidR="009F0893" w:rsidRDefault="009F0893" w:rsidP="009F0893">
      <w:pPr>
        <w:pStyle w:val="a4"/>
        <w:spacing w:before="0" w:beforeAutospacing="0" w:after="0"/>
        <w:ind w:firstLine="709"/>
        <w:jc w:val="both"/>
        <w:rPr>
          <w:rFonts w:ascii="PT Astra Serif" w:hAnsi="PT Astra Serif"/>
          <w:sz w:val="28"/>
          <w:szCs w:val="28"/>
        </w:rPr>
      </w:pPr>
      <w:r w:rsidRPr="00CA1069">
        <w:rPr>
          <w:rFonts w:ascii="PT Astra Serif" w:hAnsi="PT Astra Serif"/>
          <w:sz w:val="28"/>
          <w:szCs w:val="28"/>
        </w:rPr>
        <w:t>Проведены межведомственные совещания с руководителями образовательных организаций по вопросам увеличения охвата несовершеннолетних занимающихся в объединениях дополнительного образования, по разработке программ дополнительного образования на 2022-2023 учебный год.</w:t>
      </w:r>
    </w:p>
    <w:p w:rsidR="009F0893" w:rsidRPr="00CA1069" w:rsidRDefault="009F0893" w:rsidP="009F0893">
      <w:pPr>
        <w:tabs>
          <w:tab w:val="left" w:pos="0"/>
        </w:tabs>
        <w:spacing w:after="0" w:line="240" w:lineRule="auto"/>
        <w:jc w:val="both"/>
        <w:rPr>
          <w:rFonts w:ascii="PT Astra Serif" w:hAnsi="PT Astra Serif"/>
          <w:sz w:val="28"/>
          <w:szCs w:val="28"/>
        </w:rPr>
      </w:pPr>
      <w:r>
        <w:rPr>
          <w:rFonts w:ascii="PT Astra Serif" w:hAnsi="PT Astra Serif"/>
          <w:sz w:val="28"/>
          <w:szCs w:val="28"/>
        </w:rPr>
        <w:tab/>
        <w:t>В рамках создания в общеобразовательных организациях, расположенных в сельской местности и малых городах, условий для занятий физической культуры и спорта пройдет ремонт спортивного зала в МБОУ «Средняя школа им.В.И.Ерменеева с.Сабакаево».</w:t>
      </w:r>
    </w:p>
    <w:p w:rsidR="005C38FE" w:rsidRPr="00466053" w:rsidRDefault="005C38FE" w:rsidP="005C38FE">
      <w:pPr>
        <w:pStyle w:val="a4"/>
        <w:spacing w:before="0" w:beforeAutospacing="0" w:after="0"/>
        <w:jc w:val="center"/>
        <w:rPr>
          <w:rFonts w:ascii="PT Astra Serif" w:hAnsi="PT Astra Serif"/>
          <w:b/>
          <w:sz w:val="28"/>
          <w:szCs w:val="28"/>
        </w:rPr>
      </w:pPr>
    </w:p>
    <w:p w:rsidR="005C38FE" w:rsidRPr="00466053" w:rsidRDefault="005C38FE" w:rsidP="005C38FE">
      <w:pPr>
        <w:rPr>
          <w:rFonts w:ascii="PT Astra Serif" w:hAnsi="PT Astra Serif"/>
          <w:b/>
          <w:sz w:val="28"/>
          <w:szCs w:val="28"/>
        </w:rPr>
      </w:pPr>
      <w:r w:rsidRPr="00466053">
        <w:rPr>
          <w:rFonts w:ascii="PT Astra Serif" w:hAnsi="PT Astra Serif"/>
          <w:b/>
          <w:sz w:val="28"/>
          <w:szCs w:val="28"/>
        </w:rPr>
        <w:t>1.1.2 РП «Патриотическое воспитание граждан Российской федерации»</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Куратор: Катиркина С.Д. – заместитель Главы администрации МО «Мелекесский район» по социальным вопросам.</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Руководитель: Калашникова Л.В. – начальник Управления образования администрации МО «Мелекесский район».</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xml:space="preserve">За отчетный период проведены мероприятия патриотической направленности: </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Всероссийский конкурс сочинений «Без срока давности»;</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Всероссийские акции «Блокадный хлеб», «Народный кинопоказ»;</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мероприятия, посвященные Дню полного освобождения Ленинграда от фашисткой блокады;</w:t>
      </w:r>
    </w:p>
    <w:p w:rsidR="009F0893" w:rsidRPr="009672FB" w:rsidRDefault="009F0893" w:rsidP="009F0893">
      <w:pPr>
        <w:spacing w:after="0" w:line="240" w:lineRule="auto"/>
        <w:ind w:firstLine="709"/>
        <w:jc w:val="both"/>
        <w:rPr>
          <w:rFonts w:ascii="PT Astra Serif" w:hAnsi="PT Astra Serif" w:cs="Arial"/>
          <w:sz w:val="28"/>
          <w:szCs w:val="28"/>
        </w:rPr>
      </w:pPr>
      <w:r w:rsidRPr="009672FB">
        <w:rPr>
          <w:rFonts w:ascii="PT Astra Serif" w:hAnsi="PT Astra Serif"/>
          <w:sz w:val="28"/>
          <w:szCs w:val="28"/>
        </w:rPr>
        <w:t xml:space="preserve">- мероприятия в рамках </w:t>
      </w:r>
      <w:r w:rsidRPr="009672FB">
        <w:rPr>
          <w:rFonts w:ascii="PT Astra Serif" w:eastAsia="PT Astra Serif" w:hAnsi="PT Astra Serif" w:cs="PT Astra Serif"/>
          <w:color w:val="000000"/>
          <w:sz w:val="28"/>
          <w:szCs w:val="28"/>
        </w:rPr>
        <w:t>Дня Защитника Отечества (</w:t>
      </w:r>
      <w:r w:rsidRPr="009672FB">
        <w:rPr>
          <w:rFonts w:ascii="PT Astra Serif" w:hAnsi="PT Astra Serif" w:cs="Arial"/>
          <w:sz w:val="28"/>
          <w:szCs w:val="28"/>
        </w:rPr>
        <w:t>Акция «Подарок Защитнику Отечества»,  Акция «Письмо Защитнику Отечества» и др.);</w:t>
      </w:r>
    </w:p>
    <w:p w:rsidR="009F0893" w:rsidRPr="009672FB" w:rsidRDefault="009F0893" w:rsidP="009F0893">
      <w:pPr>
        <w:pStyle w:val="1"/>
        <w:pBdr>
          <w:top w:val="nil"/>
          <w:left w:val="nil"/>
          <w:bottom w:val="nil"/>
          <w:right w:val="nil"/>
          <w:between w:val="nil"/>
        </w:pBdr>
        <w:jc w:val="center"/>
        <w:rPr>
          <w:rFonts w:ascii="PT Astra Serif" w:eastAsia="PT Astra Serif" w:hAnsi="PT Astra Serif" w:cs="PT Astra Serif"/>
          <w:color w:val="000000"/>
          <w:sz w:val="28"/>
          <w:szCs w:val="28"/>
        </w:rPr>
      </w:pPr>
      <w:r w:rsidRPr="009672FB">
        <w:rPr>
          <w:rFonts w:ascii="PT Astra Serif" w:hAnsi="PT Astra Serif" w:cs="Arial"/>
          <w:sz w:val="28"/>
          <w:szCs w:val="28"/>
        </w:rPr>
        <w:t xml:space="preserve"> - </w:t>
      </w:r>
      <w:r w:rsidRPr="009672FB">
        <w:rPr>
          <w:rFonts w:ascii="PT Astra Serif" w:eastAsia="PT Astra Serif" w:hAnsi="PT Astra Serif" w:cs="PT Astra Serif"/>
          <w:color w:val="000000"/>
          <w:sz w:val="28"/>
          <w:szCs w:val="28"/>
        </w:rPr>
        <w:t xml:space="preserve">месячник героико-патриотической и оборонно-массовой работы </w:t>
      </w:r>
    </w:p>
    <w:p w:rsidR="009F0893" w:rsidRPr="009672FB" w:rsidRDefault="009F0893" w:rsidP="009F0893">
      <w:pPr>
        <w:spacing w:after="0" w:line="240" w:lineRule="auto"/>
        <w:ind w:firstLine="709"/>
        <w:jc w:val="both"/>
        <w:rPr>
          <w:rFonts w:ascii="PT Astra Serif" w:eastAsia="PT Astra Serif" w:hAnsi="PT Astra Serif" w:cs="PT Astra Serif"/>
          <w:color w:val="000000"/>
          <w:sz w:val="28"/>
          <w:szCs w:val="28"/>
        </w:rPr>
      </w:pPr>
      <w:r w:rsidRPr="009672FB">
        <w:rPr>
          <w:rFonts w:ascii="PT Astra Serif" w:eastAsia="PT Astra Serif" w:hAnsi="PT Astra Serif" w:cs="PT Astra Serif"/>
          <w:color w:val="000000"/>
          <w:sz w:val="28"/>
          <w:szCs w:val="28"/>
        </w:rPr>
        <w:t>в образовательных организациях МО «Мелекесский район»;</w:t>
      </w:r>
    </w:p>
    <w:p w:rsidR="009F0893" w:rsidRPr="009672FB" w:rsidRDefault="009F0893" w:rsidP="009F0893">
      <w:pPr>
        <w:spacing w:after="0" w:line="240" w:lineRule="auto"/>
        <w:ind w:firstLine="709"/>
        <w:jc w:val="both"/>
        <w:rPr>
          <w:rFonts w:ascii="PT Astra Serif" w:eastAsia="PT Astra Serif" w:hAnsi="PT Astra Serif" w:cs="PT Astra Serif"/>
          <w:color w:val="000000"/>
          <w:sz w:val="28"/>
          <w:szCs w:val="28"/>
        </w:rPr>
      </w:pPr>
      <w:r w:rsidRPr="009672FB">
        <w:rPr>
          <w:rFonts w:ascii="PT Astra Serif" w:eastAsia="PT Astra Serif" w:hAnsi="PT Astra Serif" w:cs="PT Astra Serif"/>
          <w:color w:val="000000"/>
          <w:sz w:val="28"/>
          <w:szCs w:val="28"/>
        </w:rPr>
        <w:t>- муниципальная ежегодная акция «Обелиск»;</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уроки мужества, посвященные Сталинградской битве;</w:t>
      </w:r>
    </w:p>
    <w:p w:rsidR="009F0893" w:rsidRPr="009672FB"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мероприятия, посвященные Дню вывода войск из Афганистана;</w:t>
      </w:r>
    </w:p>
    <w:p w:rsidR="009F0893" w:rsidRDefault="009F0893" w:rsidP="009F0893">
      <w:pPr>
        <w:spacing w:after="0" w:line="240" w:lineRule="auto"/>
        <w:ind w:firstLine="709"/>
        <w:jc w:val="both"/>
        <w:rPr>
          <w:rFonts w:ascii="PT Astra Serif" w:hAnsi="PT Astra Serif"/>
          <w:sz w:val="28"/>
          <w:szCs w:val="28"/>
        </w:rPr>
      </w:pPr>
      <w:r w:rsidRPr="009672FB">
        <w:rPr>
          <w:rFonts w:ascii="PT Astra Serif" w:hAnsi="PT Astra Serif"/>
          <w:sz w:val="28"/>
          <w:szCs w:val="28"/>
        </w:rPr>
        <w:t>- Всероссийская  акция «Защитим память Героев»</w:t>
      </w:r>
      <w:r>
        <w:rPr>
          <w:rFonts w:ascii="PT Astra Serif" w:hAnsi="PT Astra Serif"/>
          <w:sz w:val="28"/>
          <w:szCs w:val="28"/>
        </w:rPr>
        <w:t>;</w:t>
      </w:r>
    </w:p>
    <w:p w:rsidR="009F0893" w:rsidRDefault="009F0893" w:rsidP="009F0893">
      <w:pPr>
        <w:spacing w:after="0" w:line="240" w:lineRule="auto"/>
        <w:ind w:firstLine="709"/>
        <w:jc w:val="both"/>
        <w:rPr>
          <w:rFonts w:ascii="PT Astra Serif" w:hAnsi="PT Astra Serif"/>
          <w:sz w:val="28"/>
          <w:szCs w:val="28"/>
        </w:rPr>
      </w:pPr>
      <w:r>
        <w:rPr>
          <w:rFonts w:ascii="PT Astra Serif" w:hAnsi="PT Astra Serif"/>
          <w:sz w:val="28"/>
          <w:szCs w:val="28"/>
        </w:rPr>
        <w:lastRenderedPageBreak/>
        <w:t>- школьный и муниципальный этап военно-спортивной игры «Зарница»;</w:t>
      </w:r>
    </w:p>
    <w:p w:rsidR="009F0893" w:rsidRPr="009672FB" w:rsidRDefault="009F0893" w:rsidP="009F0893">
      <w:pPr>
        <w:spacing w:after="0" w:line="240" w:lineRule="auto"/>
        <w:ind w:firstLine="709"/>
        <w:jc w:val="both"/>
        <w:rPr>
          <w:rFonts w:ascii="PT Astra Serif" w:hAnsi="PT Astra Serif"/>
          <w:sz w:val="28"/>
          <w:szCs w:val="28"/>
        </w:rPr>
      </w:pPr>
      <w:r>
        <w:rPr>
          <w:rFonts w:ascii="PT Astra Serif" w:hAnsi="PT Astra Serif"/>
          <w:sz w:val="28"/>
          <w:szCs w:val="28"/>
        </w:rPr>
        <w:t>- мероприятия, посвященные 76-й годовщине Победы в Великой Отечественной войне;</w:t>
      </w:r>
    </w:p>
    <w:p w:rsidR="009F0893" w:rsidRPr="009672FB" w:rsidRDefault="009F0893" w:rsidP="009F0893">
      <w:pPr>
        <w:pStyle w:val="a4"/>
        <w:shd w:val="clear" w:color="auto" w:fill="FFFFFF"/>
        <w:spacing w:before="0" w:beforeAutospacing="0" w:after="0"/>
        <w:ind w:firstLine="709"/>
        <w:jc w:val="both"/>
        <w:rPr>
          <w:rFonts w:ascii="PT Astra Serif" w:hAnsi="PT Astra Serif"/>
          <w:color w:val="000000"/>
          <w:sz w:val="28"/>
          <w:szCs w:val="28"/>
        </w:rPr>
      </w:pPr>
      <w:r w:rsidRPr="009672FB">
        <w:rPr>
          <w:rFonts w:ascii="PT Astra Serif" w:hAnsi="PT Astra Serif"/>
          <w:color w:val="000000"/>
          <w:sz w:val="28"/>
          <w:szCs w:val="28"/>
        </w:rPr>
        <w:t>В дополнительном образовании разработаны и работают патриотические объединения "Юный музеевед", "Кадеты, "Школа юнармейца", "Вожатый - новое поколение", "От сердца к сердцу".</w:t>
      </w:r>
    </w:p>
    <w:p w:rsidR="009F0893" w:rsidRPr="009672FB" w:rsidRDefault="009F0893" w:rsidP="009F0893">
      <w:pPr>
        <w:pStyle w:val="a4"/>
        <w:shd w:val="clear" w:color="auto" w:fill="FFFFFF"/>
        <w:spacing w:before="0" w:beforeAutospacing="0" w:after="0"/>
        <w:ind w:firstLine="709"/>
        <w:jc w:val="both"/>
        <w:rPr>
          <w:rFonts w:ascii="PT Astra Serif" w:hAnsi="PT Astra Serif"/>
          <w:color w:val="000000"/>
          <w:sz w:val="28"/>
          <w:szCs w:val="28"/>
        </w:rPr>
      </w:pPr>
      <w:r w:rsidRPr="009672FB">
        <w:rPr>
          <w:rFonts w:ascii="PT Astra Serif" w:hAnsi="PT Astra Serif"/>
          <w:color w:val="000000"/>
          <w:sz w:val="28"/>
          <w:szCs w:val="28"/>
        </w:rPr>
        <w:t xml:space="preserve">Патриотическими проектами охвачено </w:t>
      </w:r>
      <w:r>
        <w:rPr>
          <w:rFonts w:ascii="PT Astra Serif" w:hAnsi="PT Astra Serif"/>
          <w:color w:val="000000"/>
          <w:sz w:val="28"/>
          <w:szCs w:val="28"/>
        </w:rPr>
        <w:t>3500</w:t>
      </w:r>
      <w:r w:rsidRPr="009672FB">
        <w:rPr>
          <w:rFonts w:ascii="PT Astra Serif" w:hAnsi="PT Astra Serif"/>
          <w:color w:val="000000"/>
          <w:sz w:val="28"/>
          <w:szCs w:val="28"/>
        </w:rPr>
        <w:t xml:space="preserve"> чел. (План на 2022 год </w:t>
      </w:r>
      <w:r>
        <w:rPr>
          <w:rFonts w:ascii="PT Astra Serif" w:hAnsi="PT Astra Serif"/>
          <w:color w:val="000000"/>
          <w:sz w:val="28"/>
          <w:szCs w:val="28"/>
        </w:rPr>
        <w:t>1</w:t>
      </w:r>
      <w:r w:rsidRPr="009672FB">
        <w:rPr>
          <w:rFonts w:ascii="PT Astra Serif" w:hAnsi="PT Astra Serif"/>
          <w:color w:val="000000"/>
          <w:sz w:val="28"/>
          <w:szCs w:val="28"/>
        </w:rPr>
        <w:t>500чел.)</w:t>
      </w:r>
    </w:p>
    <w:p w:rsidR="009F0893" w:rsidRPr="008B51CD" w:rsidRDefault="009F0893" w:rsidP="009F0893">
      <w:pPr>
        <w:spacing w:after="0" w:line="240" w:lineRule="auto"/>
        <w:ind w:firstLine="709"/>
        <w:jc w:val="both"/>
        <w:rPr>
          <w:rFonts w:ascii="PT Astra Serif" w:hAnsi="PT Astra Serif"/>
          <w:sz w:val="28"/>
          <w:szCs w:val="28"/>
        </w:rPr>
      </w:pPr>
      <w:r w:rsidRPr="008B51CD">
        <w:rPr>
          <w:rFonts w:ascii="PT Astra Serif" w:hAnsi="PT Astra Serif"/>
          <w:sz w:val="28"/>
          <w:szCs w:val="28"/>
        </w:rPr>
        <w:t xml:space="preserve">Системе воспитания сегодня отводится особая роль в формировании подрастающего поколения. Именно с воспитанием связан масштабный проект – цикл внеурочных занятий </w:t>
      </w:r>
      <w:r w:rsidRPr="008B51CD">
        <w:rPr>
          <w:rFonts w:ascii="PT Astra Serif" w:hAnsi="PT Astra Serif"/>
          <w:b/>
          <w:sz w:val="28"/>
          <w:szCs w:val="28"/>
          <w:u w:val="single"/>
        </w:rPr>
        <w:t>«Разговор о важном»</w:t>
      </w:r>
      <w:r w:rsidRPr="008B51CD">
        <w:rPr>
          <w:rFonts w:ascii="PT Astra Serif" w:hAnsi="PT Astra Serif"/>
          <w:sz w:val="28"/>
          <w:szCs w:val="28"/>
        </w:rPr>
        <w:t xml:space="preserve">, участниками которого </w:t>
      </w:r>
      <w:r>
        <w:rPr>
          <w:rFonts w:ascii="PT Astra Serif" w:hAnsi="PT Astra Serif"/>
          <w:sz w:val="28"/>
          <w:szCs w:val="28"/>
        </w:rPr>
        <w:t>являются</w:t>
      </w:r>
      <w:r w:rsidRPr="008B51CD">
        <w:rPr>
          <w:rFonts w:ascii="PT Astra Serif" w:hAnsi="PT Astra Serif"/>
          <w:sz w:val="28"/>
          <w:szCs w:val="28"/>
        </w:rPr>
        <w:t xml:space="preserve"> все классные руководители школ и кураторы 1 и 2 курсов техникумов. Проект старт</w:t>
      </w:r>
      <w:r>
        <w:rPr>
          <w:rFonts w:ascii="PT Astra Serif" w:hAnsi="PT Astra Serif"/>
          <w:sz w:val="28"/>
          <w:szCs w:val="28"/>
        </w:rPr>
        <w:t>овал</w:t>
      </w:r>
      <w:r w:rsidRPr="008B51CD">
        <w:rPr>
          <w:rFonts w:ascii="PT Astra Serif" w:hAnsi="PT Astra Serif"/>
          <w:sz w:val="28"/>
          <w:szCs w:val="28"/>
        </w:rPr>
        <w:t xml:space="preserve"> 5 сентября.</w:t>
      </w:r>
    </w:p>
    <w:p w:rsidR="009F0893" w:rsidRPr="008B51CD" w:rsidRDefault="009F0893" w:rsidP="009F0893">
      <w:pPr>
        <w:spacing w:after="0" w:line="240" w:lineRule="auto"/>
        <w:ind w:firstLine="709"/>
        <w:jc w:val="both"/>
        <w:rPr>
          <w:rFonts w:ascii="PT Astra Serif" w:hAnsi="PT Astra Serif"/>
          <w:sz w:val="28"/>
          <w:szCs w:val="28"/>
        </w:rPr>
      </w:pPr>
      <w:r w:rsidRPr="008B51CD">
        <w:rPr>
          <w:rFonts w:ascii="PT Astra Serif" w:hAnsi="PT Astra Serif"/>
          <w:sz w:val="28"/>
          <w:szCs w:val="28"/>
        </w:rPr>
        <w:t>Во всех образовательных организациях учебная неделя начина</w:t>
      </w:r>
      <w:r>
        <w:rPr>
          <w:rFonts w:ascii="PT Astra Serif" w:hAnsi="PT Astra Serif"/>
          <w:sz w:val="28"/>
          <w:szCs w:val="28"/>
        </w:rPr>
        <w:t>ет</w:t>
      </w:r>
      <w:r w:rsidRPr="008B51CD">
        <w:rPr>
          <w:rFonts w:ascii="PT Astra Serif" w:hAnsi="PT Astra Serif"/>
          <w:sz w:val="28"/>
          <w:szCs w:val="28"/>
        </w:rPr>
        <w:t xml:space="preserve">ся с классного часа </w:t>
      </w:r>
      <w:r w:rsidRPr="008B51CD">
        <w:rPr>
          <w:rFonts w:ascii="PT Astra Serif" w:hAnsi="PT Astra Serif"/>
          <w:b/>
          <w:sz w:val="28"/>
          <w:szCs w:val="28"/>
          <w:u w:val="single"/>
        </w:rPr>
        <w:t>«Разговор о важном»</w:t>
      </w:r>
      <w:r w:rsidRPr="008B51CD">
        <w:rPr>
          <w:rFonts w:ascii="PT Astra Serif" w:hAnsi="PT Astra Serif"/>
          <w:sz w:val="28"/>
          <w:szCs w:val="28"/>
        </w:rPr>
        <w:t xml:space="preserve">, посвященного самым различным темам, волнующим современных школьников и студентов. Центральными темами проекта </w:t>
      </w:r>
      <w:r>
        <w:rPr>
          <w:rFonts w:ascii="PT Astra Serif" w:hAnsi="PT Astra Serif"/>
          <w:sz w:val="28"/>
          <w:szCs w:val="28"/>
        </w:rPr>
        <w:t>являются</w:t>
      </w:r>
      <w:r w:rsidRPr="008B51CD">
        <w:rPr>
          <w:rFonts w:ascii="PT Astra Serif" w:hAnsi="PT Astra Serif"/>
          <w:sz w:val="28"/>
          <w:szCs w:val="28"/>
        </w:rPr>
        <w:t xml:space="preserve"> патриотизм и гражданское воспитание, историческое просвещение и нравственность.</w:t>
      </w:r>
    </w:p>
    <w:p w:rsidR="009F0893" w:rsidRPr="009672FB" w:rsidRDefault="009F0893" w:rsidP="009F0893">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Во всех школах района с 1 сентября проводится еженедельный церемониал поднятия флага.</w:t>
      </w:r>
    </w:p>
    <w:p w:rsidR="009F0893" w:rsidRPr="003E3384" w:rsidRDefault="009F0893" w:rsidP="009F0893">
      <w:pPr>
        <w:spacing w:after="0" w:line="240" w:lineRule="auto"/>
        <w:ind w:firstLine="709"/>
        <w:jc w:val="both"/>
        <w:rPr>
          <w:rFonts w:ascii="PT Astra Serif" w:hAnsi="PT Astra Serif" w:cs="Arial"/>
          <w:sz w:val="28"/>
          <w:szCs w:val="28"/>
        </w:rPr>
      </w:pPr>
      <w:r>
        <w:rPr>
          <w:rFonts w:ascii="PT Astra Serif" w:eastAsia="Times New Roman" w:hAnsi="PT Astra Serif" w:cs="Times New Roman"/>
          <w:bCs/>
          <w:sz w:val="28"/>
          <w:szCs w:val="28"/>
          <w:lang w:eastAsia="ru-RU"/>
        </w:rPr>
        <w:t>В МО «Мелекесский район» в настоящее время функционирует 15 Центров «Точка роста»</w:t>
      </w:r>
      <w:r>
        <w:rPr>
          <w:rFonts w:ascii="PT Astra Serif" w:hAnsi="PT Astra Serif" w:cs="Arial"/>
          <w:sz w:val="28"/>
          <w:szCs w:val="28"/>
        </w:rPr>
        <w:t>.</w:t>
      </w:r>
    </w:p>
    <w:p w:rsidR="009F0893" w:rsidRDefault="009F0893" w:rsidP="009F0893">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На базе Центров «Точка роста» реализуются </w:t>
      </w:r>
      <w:r w:rsidRPr="00A348A4">
        <w:rPr>
          <w:rFonts w:ascii="PT Astra Serif" w:eastAsia="Times New Roman" w:hAnsi="PT Astra Serif" w:cs="Times New Roman"/>
          <w:b/>
          <w:i/>
          <w:sz w:val="28"/>
          <w:szCs w:val="28"/>
        </w:rPr>
        <w:t>программы дополнительного образования</w:t>
      </w:r>
      <w:r>
        <w:rPr>
          <w:rFonts w:ascii="PT Astra Serif" w:eastAsia="Times New Roman" w:hAnsi="PT Astra Serif" w:cs="Times New Roman"/>
          <w:sz w:val="28"/>
          <w:szCs w:val="28"/>
        </w:rPr>
        <w:t>:</w:t>
      </w:r>
    </w:p>
    <w:p w:rsidR="009F0893" w:rsidRPr="007059B5" w:rsidRDefault="009F0893" w:rsidP="009F0893">
      <w:pPr>
        <w:spacing w:after="0" w:line="240" w:lineRule="auto"/>
        <w:ind w:firstLine="724"/>
        <w:jc w:val="both"/>
        <w:rPr>
          <w:rFonts w:ascii="PT Astra Serif" w:hAnsi="PT Astra Serif"/>
          <w:color w:val="181818"/>
          <w:sz w:val="28"/>
          <w:szCs w:val="28"/>
        </w:rPr>
      </w:pPr>
      <w:r w:rsidRPr="007059B5">
        <w:rPr>
          <w:rFonts w:ascii="PT Astra Serif" w:hAnsi="PT Astra Serif"/>
          <w:sz w:val="28"/>
          <w:szCs w:val="28"/>
        </w:rPr>
        <w:t xml:space="preserve">В МБОУ «Основная школа с.Лебяжье»  функционируют следующие кружки: «Юный электрик», «Наука в опытах и экспериментах», «Юный эколог» естественно-научной и технологической направленностей, а также занятия внеурочной деятельности: «В мире информатики», «Юный натуралист», «Мир технического дизайна». </w:t>
      </w:r>
      <w:r w:rsidRPr="007059B5">
        <w:rPr>
          <w:rFonts w:ascii="PT Astra Serif" w:hAnsi="PT Astra Serif"/>
          <w:sz w:val="28"/>
          <w:szCs w:val="28"/>
          <w:shd w:val="clear" w:color="auto" w:fill="FFFFFF"/>
        </w:rPr>
        <w:t xml:space="preserve">Численность обучающихся МБОУ «Основная школа с. Лебяжье», осваивающих дополнительные общеобразовательные программы технической естественно-научной направленности с использованием средств обучения и воспитания Центра "Точка роста" </w:t>
      </w:r>
      <w:r>
        <w:rPr>
          <w:rFonts w:ascii="PT Astra Serif" w:hAnsi="PT Astra Serif"/>
          <w:sz w:val="28"/>
          <w:szCs w:val="28"/>
          <w:shd w:val="clear" w:color="auto" w:fill="FFFFFF"/>
        </w:rPr>
        <w:t>41 обучающийся или 53,9%.</w:t>
      </w:r>
    </w:p>
    <w:p w:rsidR="009F0893" w:rsidRPr="007059B5" w:rsidRDefault="009F0893" w:rsidP="009F0893">
      <w:pPr>
        <w:spacing w:after="0"/>
        <w:ind w:left="-15" w:firstLine="724"/>
        <w:jc w:val="both"/>
        <w:rPr>
          <w:rFonts w:ascii="PT Astra Serif" w:hAnsi="PT Astra Serif" w:cs="Times New Roman"/>
          <w:sz w:val="28"/>
          <w:szCs w:val="28"/>
        </w:rPr>
      </w:pPr>
      <w:r w:rsidRPr="007059B5">
        <w:rPr>
          <w:rFonts w:ascii="PT Astra Serif" w:hAnsi="PT Astra Serif" w:cs="Times New Roman"/>
          <w:sz w:val="28"/>
          <w:szCs w:val="28"/>
        </w:rPr>
        <w:t xml:space="preserve"> в МБОУ СШ им.Насырова С.А. реализуются следующие программы: </w:t>
      </w:r>
    </w:p>
    <w:p w:rsidR="009F0893" w:rsidRPr="007059B5" w:rsidRDefault="009F0893" w:rsidP="009F0893">
      <w:pPr>
        <w:pStyle w:val="a3"/>
        <w:numPr>
          <w:ilvl w:val="0"/>
          <w:numId w:val="2"/>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t>Программа внеурочной деятельности «Юный информатик» - количество обучающихся -18, где ребята могут постичь основы пользования ПК</w:t>
      </w:r>
    </w:p>
    <w:p w:rsidR="009F0893" w:rsidRPr="007059B5" w:rsidRDefault="009F0893" w:rsidP="009F0893">
      <w:pPr>
        <w:pStyle w:val="a3"/>
        <w:numPr>
          <w:ilvl w:val="0"/>
          <w:numId w:val="2"/>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t>Программа внеурочной деятельности «Юный физик», начальный этап изучения физики -26 обучающихся,</w:t>
      </w:r>
    </w:p>
    <w:p w:rsidR="009F0893" w:rsidRPr="007059B5" w:rsidRDefault="009F0893" w:rsidP="009F0893">
      <w:pPr>
        <w:pStyle w:val="a3"/>
        <w:numPr>
          <w:ilvl w:val="0"/>
          <w:numId w:val="2"/>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t xml:space="preserve"> Программа внеурочной деятельности «Интерактивная физика», где обучающиеся углубляют знания по полученным на уроках физики темам-количество обучающихся-15</w:t>
      </w:r>
    </w:p>
    <w:p w:rsidR="009F0893" w:rsidRPr="007059B5" w:rsidRDefault="009F0893" w:rsidP="009F0893">
      <w:pPr>
        <w:pStyle w:val="a3"/>
        <w:numPr>
          <w:ilvl w:val="0"/>
          <w:numId w:val="2"/>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lastRenderedPageBreak/>
        <w:t>Программа дополнительного образования «Школьный меди-центр», где ребята могут научиться проявлять себя в интерактивном пространстве, быть порядочными пользователями сети Интернет. Количество обучающихся-13</w:t>
      </w:r>
    </w:p>
    <w:p w:rsidR="009F0893" w:rsidRPr="007059B5" w:rsidRDefault="009F0893" w:rsidP="009F0893">
      <w:pPr>
        <w:pStyle w:val="a3"/>
        <w:numPr>
          <w:ilvl w:val="0"/>
          <w:numId w:val="3"/>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t xml:space="preserve"> «СТЕМ Мастерская» (программа опубликована, в данный момент проводится зачисление обучающихся), на занятиях ребята смогут конструировать роботизированные агрегаты с помощью наборов СТЭМ- планируемое количество до 30 человек</w:t>
      </w:r>
    </w:p>
    <w:p w:rsidR="009F0893" w:rsidRDefault="009F0893" w:rsidP="009F0893">
      <w:pPr>
        <w:pStyle w:val="a3"/>
        <w:numPr>
          <w:ilvl w:val="0"/>
          <w:numId w:val="3"/>
        </w:numPr>
        <w:spacing w:after="160" w:line="259" w:lineRule="auto"/>
        <w:ind w:left="-15" w:firstLine="724"/>
        <w:jc w:val="both"/>
        <w:rPr>
          <w:rFonts w:ascii="PT Astra Serif" w:hAnsi="PT Astra Serif" w:cs="Times New Roman"/>
          <w:sz w:val="28"/>
          <w:szCs w:val="28"/>
        </w:rPr>
      </w:pPr>
      <w:r w:rsidRPr="007059B5">
        <w:rPr>
          <w:rFonts w:ascii="PT Astra Serif" w:hAnsi="PT Astra Serif" w:cs="Times New Roman"/>
          <w:sz w:val="28"/>
          <w:szCs w:val="28"/>
        </w:rPr>
        <w:t>«Живая лаборатория»</w:t>
      </w:r>
      <w:r>
        <w:rPr>
          <w:rFonts w:ascii="PT Astra Serif" w:hAnsi="PT Astra Serif" w:cs="Times New Roman"/>
          <w:sz w:val="28"/>
          <w:szCs w:val="28"/>
        </w:rPr>
        <w:t xml:space="preserve"> </w:t>
      </w:r>
      <w:r w:rsidRPr="007059B5">
        <w:rPr>
          <w:rFonts w:ascii="PT Astra Serif" w:hAnsi="PT Astra Serif" w:cs="Times New Roman"/>
          <w:sz w:val="28"/>
          <w:szCs w:val="28"/>
        </w:rPr>
        <w:t>15 человек.</w:t>
      </w:r>
    </w:p>
    <w:p w:rsidR="009F0893" w:rsidRPr="007059B5" w:rsidRDefault="009F0893" w:rsidP="009F0893">
      <w:pPr>
        <w:spacing w:after="0" w:line="240" w:lineRule="auto"/>
        <w:ind w:firstLine="709"/>
        <w:jc w:val="both"/>
        <w:textAlignment w:val="baseline"/>
        <w:rPr>
          <w:rFonts w:ascii="PT Astra Serif" w:eastAsia="Times New Roman" w:hAnsi="PT Astra Serif" w:cs="Times New Roman"/>
          <w:sz w:val="28"/>
          <w:szCs w:val="28"/>
          <w:lang w:eastAsia="ru-RU"/>
        </w:rPr>
      </w:pPr>
      <w:r w:rsidRPr="007059B5">
        <w:rPr>
          <w:rFonts w:ascii="PT Astra Serif" w:hAnsi="PT Astra Serif" w:cs="Times New Roman"/>
          <w:sz w:val="28"/>
          <w:szCs w:val="28"/>
        </w:rPr>
        <w:t xml:space="preserve">В МБОУ «Средняя школа им.В.П.Игонина с.Лесная Хмелевка» </w:t>
      </w:r>
      <w:hyperlink r:id="rId6" w:history="1">
        <w:r w:rsidRPr="007059B5">
          <w:rPr>
            <w:rFonts w:ascii="PT Astra Serif" w:eastAsia="Times New Roman" w:hAnsi="PT Astra Serif" w:cs="Times New Roman"/>
            <w:sz w:val="28"/>
            <w:szCs w:val="28"/>
            <w:bdr w:val="none" w:sz="0" w:space="0" w:color="auto" w:frame="1"/>
            <w:lang w:eastAsia="ru-RU"/>
          </w:rPr>
          <w:t>Программы «Химия и</w:t>
        </w:r>
      </w:hyperlink>
      <w:r w:rsidRPr="007059B5">
        <w:rPr>
          <w:rFonts w:ascii="PT Astra Serif" w:eastAsia="Times New Roman" w:hAnsi="PT Astra Serif" w:cs="Times New Roman"/>
          <w:sz w:val="28"/>
          <w:szCs w:val="28"/>
          <w:bdr w:val="none" w:sz="0" w:space="0" w:color="auto" w:frame="1"/>
          <w:lang w:eastAsia="ru-RU"/>
        </w:rPr>
        <w:t xml:space="preserve"> эксперимент», «</w:t>
      </w:r>
      <w:r w:rsidRPr="007059B5">
        <w:rPr>
          <w:rFonts w:ascii="PT Astra Serif" w:hAnsi="PT Astra Serif" w:cs="Times New Roman"/>
          <w:sz w:val="28"/>
          <w:szCs w:val="28"/>
        </w:rPr>
        <w:t xml:space="preserve">Юный физик» и </w:t>
      </w:r>
      <w:r w:rsidRPr="007059B5">
        <w:rPr>
          <w:rFonts w:ascii="PT Astra Serif" w:eastAsia="Times New Roman" w:hAnsi="PT Astra Serif" w:cs="Times New Roman"/>
          <w:sz w:val="28"/>
          <w:szCs w:val="28"/>
          <w:lang w:eastAsia="ru-RU"/>
        </w:rPr>
        <w:t>Клуб информатико</w:t>
      </w:r>
      <w:r>
        <w:rPr>
          <w:rFonts w:ascii="PT Astra Serif" w:eastAsia="Times New Roman" w:hAnsi="PT Astra Serif" w:cs="Times New Roman"/>
          <w:sz w:val="28"/>
          <w:szCs w:val="28"/>
          <w:lang w:eastAsia="ru-RU"/>
        </w:rPr>
        <w:t>в.</w:t>
      </w:r>
    </w:p>
    <w:p w:rsidR="009F0893" w:rsidRDefault="009F0893" w:rsidP="009F0893">
      <w:pPr>
        <w:pStyle w:val="a4"/>
        <w:spacing w:before="0" w:beforeAutospacing="0" w:after="0"/>
        <w:jc w:val="both"/>
        <w:rPr>
          <w:sz w:val="28"/>
        </w:rPr>
      </w:pPr>
      <w:r>
        <w:rPr>
          <w:sz w:val="28"/>
        </w:rPr>
        <w:tab/>
      </w:r>
      <w:r w:rsidRPr="001205A0">
        <w:rPr>
          <w:b/>
          <w:color w:val="000000"/>
          <w:sz w:val="27"/>
          <w:szCs w:val="27"/>
        </w:rPr>
        <w:t>в МБОУ «</w:t>
      </w:r>
      <w:r>
        <w:rPr>
          <w:b/>
          <w:color w:val="000000"/>
          <w:sz w:val="27"/>
          <w:szCs w:val="27"/>
        </w:rPr>
        <w:t>СШ № 2 р. п. Новая Майна»</w:t>
      </w:r>
      <w:r w:rsidRPr="001205A0">
        <w:rPr>
          <w:color w:val="000000"/>
          <w:sz w:val="28"/>
          <w:szCs w:val="28"/>
        </w:rPr>
        <w:t xml:space="preserve"> </w:t>
      </w:r>
      <w:r>
        <w:rPr>
          <w:color w:val="000000"/>
          <w:sz w:val="28"/>
          <w:szCs w:val="28"/>
        </w:rPr>
        <w:t xml:space="preserve"> реализуются </w:t>
      </w:r>
      <w:r w:rsidRPr="001205A0">
        <w:rPr>
          <w:color w:val="000000"/>
          <w:sz w:val="28"/>
          <w:szCs w:val="28"/>
        </w:rPr>
        <w:t xml:space="preserve">4 программы дополнительного образования </w:t>
      </w:r>
      <w:r>
        <w:rPr>
          <w:color w:val="000000"/>
          <w:sz w:val="28"/>
          <w:szCs w:val="28"/>
        </w:rPr>
        <w:t>«</w:t>
      </w:r>
      <w:r w:rsidRPr="00711238">
        <w:rPr>
          <w:sz w:val="28"/>
          <w:szCs w:val="28"/>
        </w:rPr>
        <w:t>Робототехника</w:t>
      </w:r>
      <w:r>
        <w:rPr>
          <w:sz w:val="28"/>
          <w:szCs w:val="28"/>
        </w:rPr>
        <w:t>» -</w:t>
      </w:r>
      <w:r w:rsidRPr="00711238">
        <w:rPr>
          <w:color w:val="000000"/>
          <w:sz w:val="28"/>
          <w:szCs w:val="28"/>
        </w:rPr>
        <w:t>15 обучающихся</w:t>
      </w:r>
      <w:r>
        <w:rPr>
          <w:color w:val="000000"/>
          <w:sz w:val="28"/>
          <w:szCs w:val="28"/>
        </w:rPr>
        <w:t>, «</w:t>
      </w:r>
      <w:r w:rsidRPr="00711238">
        <w:rPr>
          <w:sz w:val="28"/>
          <w:szCs w:val="28"/>
        </w:rPr>
        <w:t>Юный спасатель</w:t>
      </w:r>
      <w:r>
        <w:rPr>
          <w:sz w:val="28"/>
          <w:szCs w:val="28"/>
        </w:rPr>
        <w:t xml:space="preserve">» – </w:t>
      </w:r>
      <w:r w:rsidRPr="00711238">
        <w:rPr>
          <w:color w:val="000000"/>
          <w:sz w:val="28"/>
          <w:szCs w:val="28"/>
        </w:rPr>
        <w:t>15</w:t>
      </w:r>
      <w:r>
        <w:rPr>
          <w:color w:val="000000"/>
          <w:sz w:val="28"/>
          <w:szCs w:val="28"/>
        </w:rPr>
        <w:t>, «</w:t>
      </w:r>
      <w:r w:rsidRPr="00711238">
        <w:rPr>
          <w:sz w:val="28"/>
          <w:szCs w:val="28"/>
        </w:rPr>
        <w:t>Шахматы</w:t>
      </w:r>
      <w:r>
        <w:rPr>
          <w:sz w:val="28"/>
          <w:szCs w:val="28"/>
        </w:rPr>
        <w:t xml:space="preserve">» – </w:t>
      </w:r>
      <w:r w:rsidRPr="00711238">
        <w:rPr>
          <w:color w:val="000000"/>
          <w:sz w:val="28"/>
          <w:szCs w:val="28"/>
        </w:rPr>
        <w:t>30</w:t>
      </w:r>
      <w:r>
        <w:rPr>
          <w:color w:val="000000"/>
          <w:sz w:val="28"/>
          <w:szCs w:val="28"/>
        </w:rPr>
        <w:t>, «</w:t>
      </w:r>
      <w:r w:rsidRPr="00711238">
        <w:rPr>
          <w:sz w:val="28"/>
          <w:szCs w:val="28"/>
        </w:rPr>
        <w:t>Промышленный дизайн</w:t>
      </w:r>
      <w:r>
        <w:rPr>
          <w:sz w:val="28"/>
          <w:szCs w:val="28"/>
        </w:rPr>
        <w:t xml:space="preserve">» – </w:t>
      </w:r>
      <w:r w:rsidRPr="00711238">
        <w:rPr>
          <w:color w:val="000000"/>
          <w:sz w:val="28"/>
          <w:szCs w:val="28"/>
        </w:rPr>
        <w:t>15</w:t>
      </w:r>
      <w:r>
        <w:rPr>
          <w:color w:val="000000"/>
          <w:sz w:val="28"/>
          <w:szCs w:val="28"/>
        </w:rPr>
        <w:t>.</w:t>
      </w:r>
    </w:p>
    <w:p w:rsidR="009F0893" w:rsidRDefault="009F0893" w:rsidP="009F0893">
      <w:pPr>
        <w:spacing w:after="0"/>
        <w:ind w:left="46" w:right="12"/>
        <w:rPr>
          <w:rFonts w:ascii="PT Astra Serif" w:hAnsi="PT Astra Serif"/>
          <w:b/>
          <w:i/>
          <w:sz w:val="28"/>
        </w:rPr>
      </w:pPr>
    </w:p>
    <w:p w:rsidR="009F0893" w:rsidRDefault="009F0893" w:rsidP="009F0893">
      <w:pPr>
        <w:spacing w:after="0"/>
        <w:ind w:left="46" w:right="12"/>
        <w:rPr>
          <w:rFonts w:ascii="PT Astra Serif" w:hAnsi="PT Astra Serif"/>
          <w:b/>
          <w:i/>
          <w:sz w:val="28"/>
        </w:rPr>
      </w:pPr>
      <w:r w:rsidRPr="00CD2DCE">
        <w:rPr>
          <w:rFonts w:ascii="PT Astra Serif" w:hAnsi="PT Astra Serif"/>
          <w:b/>
          <w:i/>
          <w:sz w:val="28"/>
        </w:rPr>
        <w:t>Развивается форма сетевого взаимодействия:</w:t>
      </w:r>
    </w:p>
    <w:p w:rsidR="009F0893" w:rsidRDefault="009F0893" w:rsidP="009F0893">
      <w:pPr>
        <w:spacing w:after="0"/>
        <w:ind w:left="46" w:right="12" w:firstLine="663"/>
        <w:jc w:val="both"/>
        <w:rPr>
          <w:rFonts w:ascii="PT Astra Serif" w:eastAsia="Times New Roman" w:hAnsi="PT Astra Serif" w:cs="Times New Roman"/>
          <w:sz w:val="28"/>
          <w:szCs w:val="28"/>
        </w:rPr>
      </w:pPr>
      <w:r>
        <w:rPr>
          <w:rFonts w:ascii="PT Astra Serif" w:hAnsi="PT Astra Serif"/>
          <w:sz w:val="28"/>
          <w:szCs w:val="28"/>
        </w:rPr>
        <w:t>З</w:t>
      </w:r>
      <w:r w:rsidRPr="009F2ECB">
        <w:rPr>
          <w:rFonts w:ascii="PT Astra Serif" w:hAnsi="PT Astra Serif"/>
          <w:sz w:val="28"/>
          <w:szCs w:val="28"/>
        </w:rPr>
        <w:t>аключены ряд Соглашений на организацию сетевого сотрудничества между образовательными организациями</w:t>
      </w:r>
      <w:r>
        <w:rPr>
          <w:rFonts w:ascii="PT Astra Serif" w:hAnsi="PT Astra Serif"/>
          <w:sz w:val="28"/>
          <w:szCs w:val="28"/>
        </w:rPr>
        <w:t>.</w:t>
      </w:r>
      <w:r w:rsidRPr="00EB7004">
        <w:rPr>
          <w:rFonts w:ascii="PT Astra Serif" w:eastAsia="Times New Roman" w:hAnsi="PT Astra Serif" w:cs="Times New Roman"/>
          <w:sz w:val="28"/>
          <w:szCs w:val="28"/>
        </w:rPr>
        <w:t xml:space="preserve"> </w:t>
      </w:r>
    </w:p>
    <w:p w:rsidR="009F0893" w:rsidRPr="00EB7004" w:rsidRDefault="009F0893" w:rsidP="009F0893">
      <w:pPr>
        <w:spacing w:after="0"/>
        <w:ind w:left="46" w:right="12" w:firstLine="663"/>
        <w:jc w:val="both"/>
        <w:rPr>
          <w:rFonts w:ascii="PT Astra Serif" w:hAnsi="PT Astra Serif"/>
          <w:b/>
          <w:i/>
          <w:sz w:val="28"/>
        </w:rPr>
      </w:pPr>
      <w:r w:rsidRPr="00EB7004">
        <w:rPr>
          <w:rFonts w:ascii="PT Astra Serif" w:eastAsia="Times New Roman" w:hAnsi="PT Astra Serif" w:cs="Times New Roman"/>
          <w:b/>
          <w:sz w:val="28"/>
          <w:szCs w:val="28"/>
        </w:rPr>
        <w:t>МБОУ «Основная школа с.Тиинск»</w:t>
      </w:r>
    </w:p>
    <w:p w:rsidR="009F0893" w:rsidRPr="00F01D90" w:rsidRDefault="009F0893" w:rsidP="009F0893">
      <w:pPr>
        <w:spacing w:after="0" w:line="240" w:lineRule="auto"/>
        <w:ind w:firstLine="663"/>
        <w:jc w:val="both"/>
        <w:rPr>
          <w:rFonts w:ascii="PT Astra Serif" w:hAnsi="PT Astra Serif"/>
          <w:sz w:val="28"/>
          <w:szCs w:val="28"/>
        </w:rPr>
      </w:pPr>
      <w:r>
        <w:rPr>
          <w:rFonts w:ascii="PT Astra Serif" w:hAnsi="PT Astra Serif"/>
          <w:sz w:val="28"/>
          <w:szCs w:val="28"/>
        </w:rPr>
        <w:t xml:space="preserve">- </w:t>
      </w:r>
      <w:r w:rsidRPr="00F01D90">
        <w:rPr>
          <w:rFonts w:ascii="PT Astra Serif" w:hAnsi="PT Astra Serif"/>
          <w:color w:val="000000"/>
          <w:sz w:val="28"/>
          <w:szCs w:val="28"/>
        </w:rPr>
        <w:t>Областное государственное бюджетное профессиональное образовательное учреждение «Димитровградский технический колледж», структурное подразделение детский технопарк «Кванториум»</w:t>
      </w:r>
      <w:r>
        <w:rPr>
          <w:rFonts w:ascii="PT Astra Serif" w:hAnsi="PT Astra Serif"/>
          <w:color w:val="000000"/>
          <w:sz w:val="28"/>
          <w:szCs w:val="28"/>
        </w:rPr>
        <w:t>.</w:t>
      </w:r>
    </w:p>
    <w:p w:rsidR="009F0893" w:rsidRDefault="009F0893" w:rsidP="009F0893">
      <w:pPr>
        <w:spacing w:after="0" w:line="240" w:lineRule="auto"/>
        <w:ind w:firstLine="663"/>
        <w:jc w:val="both"/>
        <w:rPr>
          <w:b/>
          <w:color w:val="000000"/>
          <w:sz w:val="27"/>
          <w:szCs w:val="27"/>
        </w:rPr>
      </w:pPr>
      <w:r>
        <w:rPr>
          <w:rFonts w:ascii="PT Astra Serif" w:hAnsi="PT Astra Serif"/>
          <w:sz w:val="28"/>
          <w:szCs w:val="28"/>
        </w:rPr>
        <w:t xml:space="preserve">- </w:t>
      </w:r>
      <w:r w:rsidRPr="0073179D">
        <w:rPr>
          <w:rFonts w:ascii="PT Astra Serif" w:hAnsi="PT Astra Serif"/>
          <w:sz w:val="28"/>
          <w:szCs w:val="28"/>
        </w:rPr>
        <w:t>М</w:t>
      </w:r>
      <w:r>
        <w:rPr>
          <w:rFonts w:ascii="PT Astra Serif" w:hAnsi="PT Astra Serif"/>
          <w:sz w:val="28"/>
          <w:szCs w:val="28"/>
        </w:rPr>
        <w:t>Б</w:t>
      </w:r>
      <w:r w:rsidRPr="0073179D">
        <w:rPr>
          <w:rFonts w:ascii="PT Astra Serif" w:hAnsi="PT Astra Serif"/>
          <w:sz w:val="28"/>
          <w:szCs w:val="28"/>
        </w:rPr>
        <w:t xml:space="preserve">ОУ </w:t>
      </w:r>
      <w:r w:rsidRPr="00247B9F">
        <w:rPr>
          <w:rFonts w:ascii="PT Astra Serif" w:hAnsi="PT Astra Serif" w:cs="Arial"/>
          <w:bCs/>
          <w:sz w:val="28"/>
          <w:szCs w:val="28"/>
          <w:shd w:val="clear" w:color="auto" w:fill="FFFFFF"/>
        </w:rPr>
        <w:t>«Средняя школа имени Героя Социалистического Труда В.П. Игонина с. Лесная Хмелевка муниципального образования «Мелекесский район» Ульяновской области»</w:t>
      </w:r>
      <w:r>
        <w:rPr>
          <w:rFonts w:ascii="PT Astra Serif" w:hAnsi="PT Astra Serif"/>
          <w:sz w:val="28"/>
          <w:szCs w:val="28"/>
        </w:rPr>
        <w:t>.</w:t>
      </w:r>
      <w:r w:rsidRPr="00EB7004">
        <w:rPr>
          <w:b/>
          <w:color w:val="000000"/>
          <w:sz w:val="27"/>
          <w:szCs w:val="27"/>
        </w:rPr>
        <w:t xml:space="preserve"> </w:t>
      </w:r>
    </w:p>
    <w:p w:rsidR="009F0893" w:rsidRPr="006741F5" w:rsidRDefault="009F0893" w:rsidP="009F0893">
      <w:pPr>
        <w:spacing w:after="0" w:line="240" w:lineRule="auto"/>
        <w:ind w:firstLine="663"/>
        <w:jc w:val="both"/>
        <w:rPr>
          <w:rFonts w:ascii="PT Astra Serif" w:hAnsi="PT Astra Serif"/>
          <w:sz w:val="28"/>
          <w:szCs w:val="28"/>
        </w:rPr>
      </w:pPr>
      <w:r w:rsidRPr="00EB7004">
        <w:rPr>
          <w:rFonts w:ascii="PT Astra Serif" w:hAnsi="PT Astra Serif"/>
          <w:b/>
          <w:color w:val="000000"/>
          <w:sz w:val="28"/>
          <w:szCs w:val="28"/>
        </w:rPr>
        <w:t>МБОУ «СШ № 2 р. п. Новая Майна»</w:t>
      </w:r>
    </w:p>
    <w:p w:rsidR="009F0893" w:rsidRDefault="009F0893" w:rsidP="009F0893">
      <w:pPr>
        <w:pStyle w:val="a4"/>
        <w:numPr>
          <w:ilvl w:val="0"/>
          <w:numId w:val="4"/>
        </w:numPr>
        <w:spacing w:before="0" w:beforeAutospacing="0" w:after="0"/>
        <w:rPr>
          <w:color w:val="000000"/>
          <w:sz w:val="28"/>
          <w:szCs w:val="28"/>
        </w:rPr>
      </w:pPr>
      <w:r>
        <w:rPr>
          <w:color w:val="000000"/>
          <w:sz w:val="28"/>
          <w:szCs w:val="28"/>
        </w:rPr>
        <w:t xml:space="preserve">с МБОУ «СШ № 1 р. п. Новая Майна» по реализации программы «Шахматы»  (12 обучающихся)  педагог Васильева В.И., </w:t>
      </w:r>
    </w:p>
    <w:p w:rsidR="009F0893" w:rsidRPr="001205A0" w:rsidRDefault="009F0893" w:rsidP="009F0893">
      <w:pPr>
        <w:pStyle w:val="a4"/>
        <w:numPr>
          <w:ilvl w:val="0"/>
          <w:numId w:val="4"/>
        </w:numPr>
        <w:spacing w:before="0" w:beforeAutospacing="0" w:after="0"/>
        <w:rPr>
          <w:color w:val="000000"/>
          <w:sz w:val="28"/>
          <w:szCs w:val="28"/>
        </w:rPr>
      </w:pPr>
      <w:r>
        <w:rPr>
          <w:color w:val="000000"/>
          <w:sz w:val="28"/>
          <w:szCs w:val="28"/>
        </w:rPr>
        <w:t>с  «Кванториумом» по реализации программы «</w:t>
      </w:r>
      <w:r w:rsidRPr="00647919">
        <w:rPr>
          <w:color w:val="000000"/>
          <w:sz w:val="28"/>
          <w:szCs w:val="28"/>
        </w:rPr>
        <w:t>Хайтек. Промышленный дизайн</w:t>
      </w:r>
      <w:r>
        <w:rPr>
          <w:color w:val="000000"/>
          <w:sz w:val="28"/>
          <w:szCs w:val="28"/>
        </w:rPr>
        <w:t>» - 45 обучающихся</w:t>
      </w:r>
    </w:p>
    <w:p w:rsidR="009F0893" w:rsidRDefault="009F0893" w:rsidP="009F0893">
      <w:pPr>
        <w:spacing w:after="0"/>
        <w:ind w:left="46" w:right="12" w:firstLine="663"/>
        <w:jc w:val="both"/>
        <w:rPr>
          <w:rFonts w:ascii="PT Astra Serif" w:eastAsia="Times New Roman" w:hAnsi="PT Astra Serif" w:cs="Times New Roman"/>
          <w:sz w:val="28"/>
          <w:szCs w:val="28"/>
        </w:rPr>
      </w:pPr>
    </w:p>
    <w:p w:rsidR="009F0893" w:rsidRDefault="009F0893" w:rsidP="009F0893">
      <w:pPr>
        <w:ind w:firstLine="709"/>
        <w:jc w:val="both"/>
        <w:rPr>
          <w:rFonts w:ascii="Times New Roman" w:hAnsi="Times New Roman" w:cs="Times New Roman"/>
          <w:b/>
          <w:sz w:val="28"/>
          <w:szCs w:val="28"/>
        </w:rPr>
      </w:pPr>
      <w:r>
        <w:rPr>
          <w:rFonts w:ascii="Times New Roman" w:hAnsi="Times New Roman" w:cs="Times New Roman"/>
          <w:b/>
          <w:sz w:val="28"/>
          <w:szCs w:val="28"/>
        </w:rPr>
        <w:t>Мероприятия</w:t>
      </w:r>
      <w:r w:rsidRPr="00BE4E97">
        <w:rPr>
          <w:rFonts w:ascii="Times New Roman" w:hAnsi="Times New Roman" w:cs="Times New Roman"/>
          <w:b/>
          <w:sz w:val="28"/>
          <w:szCs w:val="28"/>
        </w:rPr>
        <w:t>, проходив</w:t>
      </w:r>
      <w:r>
        <w:rPr>
          <w:rFonts w:ascii="Times New Roman" w:hAnsi="Times New Roman" w:cs="Times New Roman"/>
          <w:b/>
          <w:sz w:val="28"/>
          <w:szCs w:val="28"/>
        </w:rPr>
        <w:t>шие в Центрах «Точка Роста»  в  1 квартале 2022 года</w:t>
      </w:r>
    </w:p>
    <w:p w:rsidR="009F0893" w:rsidRPr="00EB7004" w:rsidRDefault="009F0893" w:rsidP="009F0893">
      <w:pPr>
        <w:ind w:firstLine="709"/>
        <w:jc w:val="both"/>
        <w:rPr>
          <w:rFonts w:ascii="Times New Roman" w:hAnsi="Times New Roman" w:cs="Times New Roman"/>
          <w:b/>
          <w:i/>
          <w:sz w:val="28"/>
          <w:szCs w:val="28"/>
          <w:u w:val="single"/>
        </w:rPr>
      </w:pPr>
      <w:r w:rsidRPr="00EB7004">
        <w:rPr>
          <w:rFonts w:ascii="Times New Roman" w:hAnsi="Times New Roman" w:cs="Times New Roman"/>
          <w:b/>
          <w:i/>
          <w:sz w:val="28"/>
          <w:szCs w:val="28"/>
          <w:u w:val="single"/>
        </w:rPr>
        <w:t xml:space="preserve">МБОУ «СШ №2 р.п.Новая Майна» </w:t>
      </w:r>
    </w:p>
    <w:p w:rsidR="009F0893" w:rsidRPr="003B1CE5" w:rsidRDefault="009F0893" w:rsidP="009F0893">
      <w:pPr>
        <w:pStyle w:val="a4"/>
        <w:spacing w:before="0" w:beforeAutospacing="0" w:after="0"/>
        <w:ind w:firstLine="720"/>
        <w:jc w:val="both"/>
        <w:rPr>
          <w:color w:val="000000"/>
          <w:sz w:val="28"/>
          <w:szCs w:val="28"/>
        </w:rPr>
      </w:pPr>
      <w:r>
        <w:rPr>
          <w:color w:val="000000"/>
          <w:sz w:val="28"/>
          <w:szCs w:val="28"/>
        </w:rPr>
        <w:t>-</w:t>
      </w:r>
      <w:r w:rsidRPr="003B1CE5">
        <w:rPr>
          <w:color w:val="000000"/>
          <w:sz w:val="28"/>
          <w:szCs w:val="28"/>
        </w:rPr>
        <w:t>в рамках сетевого взаимодействия педагог дополнительного образования Васильева В. И. провела новогодний турнир по шахматам в МБОУ "СШ № 1 р. п. Новая Майна"</w:t>
      </w:r>
    </w:p>
    <w:p w:rsidR="009F0893" w:rsidRPr="003B1CE5" w:rsidRDefault="00946922" w:rsidP="009F0893">
      <w:pPr>
        <w:pStyle w:val="a4"/>
        <w:spacing w:before="0" w:beforeAutospacing="0" w:after="0"/>
        <w:ind w:firstLine="720"/>
        <w:jc w:val="both"/>
        <w:rPr>
          <w:color w:val="000000"/>
          <w:sz w:val="28"/>
          <w:szCs w:val="28"/>
        </w:rPr>
      </w:pPr>
      <w:hyperlink r:id="rId7" w:history="1">
        <w:r w:rsidR="009F0893" w:rsidRPr="003B1CE5">
          <w:rPr>
            <w:rStyle w:val="a5"/>
            <w:sz w:val="28"/>
            <w:szCs w:val="28"/>
          </w:rPr>
          <w:t>https://vk.com/public188537758?w=wall-188537758_3220</w:t>
        </w:r>
      </w:hyperlink>
    </w:p>
    <w:p w:rsidR="009F0893" w:rsidRPr="003B1CE5" w:rsidRDefault="009F0893" w:rsidP="009F0893">
      <w:pPr>
        <w:pStyle w:val="a4"/>
        <w:spacing w:before="0" w:beforeAutospacing="0" w:after="0"/>
        <w:ind w:firstLine="720"/>
        <w:jc w:val="both"/>
        <w:rPr>
          <w:color w:val="000000"/>
          <w:sz w:val="28"/>
          <w:szCs w:val="28"/>
        </w:rPr>
      </w:pPr>
      <w:r w:rsidRPr="003B1CE5">
        <w:rPr>
          <w:color w:val="000000"/>
          <w:sz w:val="28"/>
          <w:szCs w:val="28"/>
        </w:rPr>
        <w:t>-</w:t>
      </w:r>
      <w:r w:rsidRPr="003B1CE5">
        <w:rPr>
          <w:sz w:val="28"/>
          <w:szCs w:val="28"/>
        </w:rPr>
        <w:t xml:space="preserve"> </w:t>
      </w:r>
      <w:r w:rsidRPr="003B1CE5">
        <w:rPr>
          <w:color w:val="000000"/>
          <w:sz w:val="28"/>
          <w:szCs w:val="28"/>
        </w:rPr>
        <w:t>26 января команда шахматистов школы в составе: Сафиулин Алмаз 6 кадетский класс, Глазунов Иван 4 Б, Сутягин Максим 3 Б, Самойлова Дарья 3 А, побывала в Сабакаевской средней школе с товарищеским визитом.</w:t>
      </w:r>
    </w:p>
    <w:p w:rsidR="009F0893" w:rsidRPr="003B1CE5" w:rsidRDefault="00946922" w:rsidP="009F0893">
      <w:pPr>
        <w:pStyle w:val="a4"/>
        <w:spacing w:before="0" w:beforeAutospacing="0" w:after="0"/>
        <w:ind w:firstLine="720"/>
        <w:jc w:val="both"/>
        <w:rPr>
          <w:color w:val="000000"/>
          <w:sz w:val="28"/>
          <w:szCs w:val="28"/>
        </w:rPr>
      </w:pPr>
      <w:hyperlink r:id="rId8" w:history="1">
        <w:r w:rsidR="009F0893" w:rsidRPr="003B1CE5">
          <w:rPr>
            <w:rStyle w:val="a5"/>
            <w:sz w:val="28"/>
            <w:szCs w:val="28"/>
          </w:rPr>
          <w:t>https://vk.com/public188537758?w=wall-188537758_3339</w:t>
        </w:r>
      </w:hyperlink>
    </w:p>
    <w:p w:rsidR="009F0893" w:rsidRPr="003B1CE5" w:rsidRDefault="009F0893" w:rsidP="009F0893">
      <w:pPr>
        <w:pStyle w:val="a4"/>
        <w:spacing w:before="0" w:beforeAutospacing="0" w:after="0"/>
        <w:ind w:firstLine="720"/>
        <w:jc w:val="both"/>
        <w:rPr>
          <w:color w:val="000000"/>
          <w:sz w:val="28"/>
          <w:szCs w:val="28"/>
        </w:rPr>
      </w:pPr>
      <w:r w:rsidRPr="003B1CE5">
        <w:rPr>
          <w:color w:val="000000"/>
          <w:sz w:val="28"/>
          <w:szCs w:val="28"/>
        </w:rPr>
        <w:t>-участие в  региональной научно-практической конференции «Профессиональная компетентность педагогов: точки роста», проводимой Центром непрерывного повышения педагогического мастерства, факультетом образовательных технологий и непрерывного образования ФГБОУ ВО «УлГПУ им. И.Н. Ульянова».</w:t>
      </w:r>
    </w:p>
    <w:p w:rsidR="009F0893" w:rsidRPr="003B1CE5" w:rsidRDefault="009F0893" w:rsidP="009F0893">
      <w:pPr>
        <w:pStyle w:val="a4"/>
        <w:spacing w:before="0" w:beforeAutospacing="0" w:after="0"/>
        <w:ind w:firstLine="720"/>
        <w:jc w:val="both"/>
        <w:rPr>
          <w:color w:val="000000"/>
          <w:sz w:val="28"/>
          <w:szCs w:val="28"/>
        </w:rPr>
      </w:pPr>
      <w:r w:rsidRPr="003B1CE5">
        <w:rPr>
          <w:color w:val="000000"/>
          <w:sz w:val="28"/>
          <w:szCs w:val="28"/>
        </w:rPr>
        <w:t xml:space="preserve"> Учитель математики Светкина Е. А. представила опыт работы на платформе ZOOM и рассказала о создание "рабочей доски" с помощью редактора формул.</w:t>
      </w:r>
    </w:p>
    <w:p w:rsidR="009F0893" w:rsidRPr="003B1CE5" w:rsidRDefault="00946922" w:rsidP="009F0893">
      <w:pPr>
        <w:pStyle w:val="a4"/>
        <w:spacing w:before="0" w:beforeAutospacing="0" w:after="0"/>
        <w:ind w:firstLine="720"/>
        <w:jc w:val="both"/>
        <w:rPr>
          <w:color w:val="000000"/>
          <w:sz w:val="28"/>
          <w:szCs w:val="28"/>
        </w:rPr>
      </w:pPr>
      <w:hyperlink r:id="rId9" w:history="1">
        <w:r w:rsidR="009F0893" w:rsidRPr="003B1CE5">
          <w:rPr>
            <w:rStyle w:val="a5"/>
            <w:sz w:val="28"/>
            <w:szCs w:val="28"/>
          </w:rPr>
          <w:t>https://vk.com/public188537758?w=wall-188537758_3351</w:t>
        </w:r>
      </w:hyperlink>
    </w:p>
    <w:p w:rsidR="009F0893" w:rsidRPr="003B1CE5" w:rsidRDefault="009F0893" w:rsidP="009F0893">
      <w:pPr>
        <w:pStyle w:val="a4"/>
        <w:spacing w:before="0" w:beforeAutospacing="0" w:after="0"/>
        <w:ind w:firstLine="720"/>
        <w:jc w:val="both"/>
        <w:rPr>
          <w:color w:val="000000"/>
          <w:sz w:val="28"/>
          <w:szCs w:val="28"/>
        </w:rPr>
      </w:pPr>
      <w:r w:rsidRPr="003B1CE5">
        <w:rPr>
          <w:color w:val="000000"/>
          <w:sz w:val="28"/>
          <w:szCs w:val="28"/>
        </w:rPr>
        <w:t>-Участие в акции «Поздравь ветерана»</w:t>
      </w:r>
    </w:p>
    <w:p w:rsidR="009F0893" w:rsidRPr="003B1CE5" w:rsidRDefault="009F0893" w:rsidP="009F0893">
      <w:pPr>
        <w:pStyle w:val="a4"/>
        <w:spacing w:before="0" w:beforeAutospacing="0" w:after="0"/>
        <w:ind w:firstLine="720"/>
        <w:jc w:val="both"/>
        <w:rPr>
          <w:color w:val="000000"/>
          <w:sz w:val="28"/>
          <w:szCs w:val="28"/>
        </w:rPr>
      </w:pPr>
      <w:r w:rsidRPr="003B1CE5">
        <w:rPr>
          <w:color w:val="000000"/>
          <w:sz w:val="28"/>
          <w:szCs w:val="28"/>
        </w:rPr>
        <w:t xml:space="preserve"> В рамках кружка "Промышленный дизайн" (Точка роста) ребята выполняли работу с 3-D ручкой. В ходе занятия учащиеся изготовили открытку к 9 Мая для ветеранов.</w:t>
      </w:r>
    </w:p>
    <w:p w:rsidR="009F0893" w:rsidRDefault="00946922" w:rsidP="009F0893">
      <w:pPr>
        <w:pStyle w:val="a4"/>
        <w:spacing w:before="0" w:beforeAutospacing="0" w:after="0"/>
        <w:ind w:firstLine="720"/>
        <w:jc w:val="both"/>
        <w:rPr>
          <w:color w:val="000000"/>
          <w:sz w:val="28"/>
          <w:szCs w:val="28"/>
          <w:shd w:val="clear" w:color="auto" w:fill="FFFFFF"/>
        </w:rPr>
      </w:pPr>
      <w:hyperlink r:id="rId10" w:history="1">
        <w:r w:rsidR="009F0893" w:rsidRPr="003B1CE5">
          <w:rPr>
            <w:rStyle w:val="a5"/>
            <w:sz w:val="28"/>
            <w:szCs w:val="28"/>
            <w:shd w:val="clear" w:color="auto" w:fill="FFFFFF"/>
          </w:rPr>
          <w:t>https://vk.com/public188537758?w=wall-188537758_3620</w:t>
        </w:r>
      </w:hyperlink>
    </w:p>
    <w:p w:rsidR="009F0893" w:rsidRPr="00B93D1F" w:rsidRDefault="009F0893" w:rsidP="009F0893">
      <w:pPr>
        <w:pStyle w:val="a4"/>
        <w:spacing w:before="0" w:beforeAutospacing="0" w:after="0"/>
        <w:ind w:firstLine="720"/>
        <w:rPr>
          <w:color w:val="000000"/>
          <w:sz w:val="28"/>
          <w:szCs w:val="28"/>
          <w:shd w:val="clear" w:color="auto" w:fill="FFFFFF"/>
        </w:rPr>
      </w:pPr>
      <w:r w:rsidRPr="00B93D1F">
        <w:rPr>
          <w:color w:val="000000"/>
          <w:sz w:val="28"/>
          <w:szCs w:val="28"/>
          <w:shd w:val="clear" w:color="auto" w:fill="FFFFFF"/>
        </w:rPr>
        <w:t>- мастер- классы по 3</w:t>
      </w:r>
      <w:r w:rsidRPr="00B93D1F">
        <w:rPr>
          <w:color w:val="000000"/>
          <w:sz w:val="28"/>
          <w:szCs w:val="28"/>
          <w:shd w:val="clear" w:color="auto" w:fill="FFFFFF"/>
          <w:lang w:val="en-US"/>
        </w:rPr>
        <w:t>D</w:t>
      </w:r>
      <w:r w:rsidRPr="00EB7004">
        <w:rPr>
          <w:color w:val="000000"/>
          <w:sz w:val="28"/>
          <w:szCs w:val="28"/>
          <w:shd w:val="clear" w:color="auto" w:fill="FFFFFF"/>
        </w:rPr>
        <w:t>-</w:t>
      </w:r>
      <w:r w:rsidRPr="00B93D1F">
        <w:rPr>
          <w:color w:val="000000"/>
          <w:sz w:val="28"/>
          <w:szCs w:val="28"/>
          <w:shd w:val="clear" w:color="auto" w:fill="FFFFFF"/>
        </w:rPr>
        <w:t>моделированию</w:t>
      </w:r>
    </w:p>
    <w:p w:rsidR="009F0893" w:rsidRDefault="00946922" w:rsidP="009F0893">
      <w:pPr>
        <w:shd w:val="clear" w:color="auto" w:fill="FFFFFF"/>
        <w:spacing w:line="338" w:lineRule="atLeast"/>
        <w:ind w:firstLine="720"/>
        <w:rPr>
          <w:color w:val="000000"/>
        </w:rPr>
      </w:pPr>
      <w:hyperlink r:id="rId11" w:history="1">
        <w:r w:rsidR="009F0893" w:rsidRPr="00B93D1F">
          <w:rPr>
            <w:rStyle w:val="a5"/>
          </w:rPr>
          <w:t>https://vk.com/public188537758?w=wall-188537758_3263</w:t>
        </w:r>
      </w:hyperlink>
    </w:p>
    <w:p w:rsidR="009F0893" w:rsidRDefault="00946922" w:rsidP="009F0893">
      <w:pPr>
        <w:shd w:val="clear" w:color="auto" w:fill="FFFFFF"/>
        <w:spacing w:line="338" w:lineRule="atLeast"/>
        <w:ind w:firstLine="720"/>
        <w:rPr>
          <w:color w:val="000000"/>
        </w:rPr>
      </w:pPr>
      <w:hyperlink r:id="rId12" w:history="1">
        <w:r w:rsidR="009F0893" w:rsidRPr="009007B6">
          <w:rPr>
            <w:rStyle w:val="a5"/>
          </w:rPr>
          <w:t>https://vk.com/public188537758?w=wall-188537758_3337</w:t>
        </w:r>
      </w:hyperlink>
    </w:p>
    <w:p w:rsidR="009F0893" w:rsidRDefault="00946922" w:rsidP="009F0893">
      <w:pPr>
        <w:shd w:val="clear" w:color="auto" w:fill="FFFFFF"/>
        <w:spacing w:line="338" w:lineRule="atLeast"/>
        <w:ind w:firstLine="720"/>
        <w:rPr>
          <w:color w:val="000000"/>
        </w:rPr>
      </w:pPr>
      <w:hyperlink r:id="rId13" w:history="1">
        <w:r w:rsidR="009F0893" w:rsidRPr="009007B6">
          <w:rPr>
            <w:rStyle w:val="a5"/>
          </w:rPr>
          <w:t>https://vk.com/public188537758?w=wall-188537758_3338</w:t>
        </w:r>
      </w:hyperlink>
    </w:p>
    <w:p w:rsidR="009F0893" w:rsidRDefault="00946922" w:rsidP="009F0893">
      <w:pPr>
        <w:shd w:val="clear" w:color="auto" w:fill="FFFFFF"/>
        <w:spacing w:line="338" w:lineRule="atLeast"/>
        <w:ind w:firstLine="720"/>
        <w:rPr>
          <w:color w:val="000000"/>
        </w:rPr>
      </w:pPr>
      <w:hyperlink r:id="rId14" w:history="1">
        <w:r w:rsidR="009F0893" w:rsidRPr="009007B6">
          <w:rPr>
            <w:rStyle w:val="a5"/>
          </w:rPr>
          <w:t>https://vk.com/public188537758?w=wall-188537758_3619</w:t>
        </w:r>
      </w:hyperlink>
    </w:p>
    <w:p w:rsidR="009F0893" w:rsidRPr="0071564B" w:rsidRDefault="009F0893" w:rsidP="009F0893">
      <w:pPr>
        <w:spacing w:line="360" w:lineRule="auto"/>
        <w:ind w:right="11" w:firstLine="709"/>
        <w:jc w:val="both"/>
        <w:rPr>
          <w:rFonts w:ascii="PT Astra Serif" w:hAnsi="PT Astra Serif"/>
          <w:sz w:val="28"/>
          <w:szCs w:val="28"/>
        </w:rPr>
      </w:pPr>
      <w:r w:rsidRPr="0071564B">
        <w:rPr>
          <w:rFonts w:ascii="PT Astra Serif" w:hAnsi="PT Astra Serif"/>
          <w:sz w:val="28"/>
          <w:szCs w:val="28"/>
        </w:rPr>
        <w:t>МБОУ «Зерносовхозская СШ имени М.Н. Костина п.Новоселки» проведены социально-культурные мероприятия:</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t>6 января обучающиеся творческого объединения «3D моделирование» педагог дополнительно образования Акимова А.С., создавали модель снеговика в программе Тинкеркад</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t>18 января состоялся третий выпуск рубрики "Разговор на равных" был посвящен теме "Школьная форма". Педагог-психолог, Шептунова Юлия Вячеславовна, вместе с обучающимися Ухаткиной Миропией, Дмитриевой Эллой и педагогом дополнительного образования Гусаковым Алексеем Викторовичем обсудили вопросы, касающиеся современного дресс-кода.</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t>18 января в рамках Недели открытий Симбирского-Ульяновского края, посвящённых годовщине образования Ульяновской области, обучающиеся приняли участие в викторине по знанию Ульяновской области «Что? Где? Когда?»</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lastRenderedPageBreak/>
        <w:t>9 февраля в рамках 1-ой тематической недели национального проекта «Образование» которая проходит с 07.02.2022 по 13.02.2022 педагогом дополнительно образования Романовым А.А., был проведён мастер-класс по программированию квадрокоптера DJI Tello Edu на языке Python.</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t>20 февраля состоялся выпуск 1 части проекта «История школы в лицах» интервью с Нестеровой Ниной Владимировной, ветераном педагогического труда Зерносовхозской средней школы.</w:t>
      </w:r>
    </w:p>
    <w:p w:rsidR="009F0893" w:rsidRPr="00B51E2E" w:rsidRDefault="009F0893" w:rsidP="009F0893">
      <w:pPr>
        <w:spacing w:after="0" w:line="360" w:lineRule="auto"/>
        <w:ind w:right="12" w:firstLine="709"/>
        <w:jc w:val="both"/>
        <w:rPr>
          <w:rFonts w:ascii="PT Astra Serif" w:hAnsi="PT Astra Serif"/>
          <w:sz w:val="28"/>
          <w:szCs w:val="28"/>
        </w:rPr>
      </w:pPr>
      <w:r w:rsidRPr="00B51E2E">
        <w:rPr>
          <w:rFonts w:ascii="PT Astra Serif" w:hAnsi="PT Astra Serif"/>
          <w:sz w:val="28"/>
          <w:szCs w:val="28"/>
        </w:rPr>
        <w:t>3 марта обучающиеся творческого объединения «3D моделирование», руководитель Акимова А.С. изготовили 3D открытку к Международному женскому дню 8 марта.</w:t>
      </w:r>
    </w:p>
    <w:p w:rsidR="009F0893" w:rsidRPr="00B51E2E" w:rsidRDefault="009F0893" w:rsidP="009F0893">
      <w:pPr>
        <w:spacing w:after="0"/>
        <w:ind w:firstLine="709"/>
        <w:jc w:val="both"/>
        <w:rPr>
          <w:rFonts w:ascii="PT Astra Serif" w:hAnsi="PT Astra Serif"/>
          <w:b/>
          <w:i/>
          <w:sz w:val="28"/>
          <w:szCs w:val="28"/>
          <w:u w:val="single"/>
        </w:rPr>
      </w:pPr>
      <w:r w:rsidRPr="00B51E2E">
        <w:rPr>
          <w:rFonts w:ascii="PT Astra Serif" w:hAnsi="PT Astra Serif"/>
          <w:b/>
          <w:i/>
          <w:sz w:val="28"/>
          <w:szCs w:val="28"/>
          <w:u w:val="single"/>
        </w:rPr>
        <w:t>МБОУ «Средняя школа имени В.И. Ерменеева с. Сабакаево»</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 xml:space="preserve"> </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 xml:space="preserve">Работа творческих объединений </w:t>
      </w:r>
      <w:hyperlink r:id="rId15" w:history="1">
        <w:r w:rsidRPr="007666CF">
          <w:rPr>
            <w:rStyle w:val="a5"/>
            <w:rFonts w:ascii="PT Astra Serif" w:hAnsi="PT Astra Serif"/>
            <w:sz w:val="28"/>
            <w:szCs w:val="28"/>
          </w:rPr>
          <w:t>https://vk.com/sabakaevoshool?w=wall-156801636_3888</w:t>
        </w:r>
      </w:hyperlink>
      <w:r>
        <w:rPr>
          <w:rFonts w:ascii="PT Astra Serif" w:hAnsi="PT Astra Serif"/>
          <w:sz w:val="28"/>
          <w:szCs w:val="28"/>
        </w:rPr>
        <w:t xml:space="preserve"> , </w:t>
      </w:r>
      <w:r w:rsidRPr="00FA6B86">
        <w:rPr>
          <w:rFonts w:ascii="PT Astra Serif" w:hAnsi="PT Astra Serif"/>
          <w:sz w:val="28"/>
          <w:szCs w:val="28"/>
        </w:rPr>
        <w:t>https://vk.com/sabakaevoshool?w=wall-156801636_3925</w:t>
      </w:r>
      <w:r>
        <w:rPr>
          <w:rFonts w:ascii="PT Astra Serif" w:hAnsi="PT Astra Serif"/>
          <w:sz w:val="28"/>
          <w:szCs w:val="28"/>
        </w:rPr>
        <w:t xml:space="preserve">, </w:t>
      </w:r>
      <w:hyperlink r:id="rId16" w:history="1">
        <w:r w:rsidRPr="007666CF">
          <w:rPr>
            <w:rStyle w:val="a5"/>
            <w:rFonts w:ascii="PT Astra Serif" w:hAnsi="PT Astra Serif"/>
            <w:sz w:val="28"/>
            <w:szCs w:val="28"/>
          </w:rPr>
          <w:t>https://vk.com/sabakaevoshool?w=wall-156801636_4124</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С</w:t>
      </w:r>
      <w:r w:rsidRPr="00480F0A">
        <w:rPr>
          <w:rFonts w:ascii="PT Astra Serif" w:hAnsi="PT Astra Serif"/>
          <w:sz w:val="28"/>
          <w:szCs w:val="28"/>
        </w:rPr>
        <w:t>еанс одновременной игры с чемпионом Мелекесского района по шахматам Черемухиным Олегом Николаевичем</w:t>
      </w:r>
      <w:r>
        <w:rPr>
          <w:rFonts w:ascii="PT Astra Serif" w:hAnsi="PT Astra Serif"/>
          <w:sz w:val="28"/>
          <w:szCs w:val="28"/>
        </w:rPr>
        <w:t xml:space="preserve"> </w:t>
      </w:r>
      <w:hyperlink r:id="rId17" w:history="1">
        <w:r w:rsidRPr="007666CF">
          <w:rPr>
            <w:rStyle w:val="a5"/>
            <w:rFonts w:ascii="PT Astra Serif" w:hAnsi="PT Astra Serif"/>
            <w:sz w:val="28"/>
            <w:szCs w:val="28"/>
          </w:rPr>
          <w:t>https://vk.com/sabakaevoshool?w=wall-156801636_3890</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 xml:space="preserve">Товарищеский турнир между обучающимися МБОУ «Средняя школа № 2 р.п. Новая Майна» и МБОУ «Средняя школа имени В.И. Ерменеева с. Сабакаеов» </w:t>
      </w:r>
      <w:hyperlink r:id="rId18" w:history="1">
        <w:r w:rsidRPr="007666CF">
          <w:rPr>
            <w:rStyle w:val="a5"/>
            <w:rFonts w:ascii="PT Astra Serif" w:hAnsi="PT Astra Serif"/>
            <w:sz w:val="28"/>
            <w:szCs w:val="28"/>
          </w:rPr>
          <w:t>https://vk.com/sabakaevoshool?w=wall-156801636_3981</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 xml:space="preserve">Участие в </w:t>
      </w:r>
      <w:r w:rsidRPr="0070075E">
        <w:rPr>
          <w:rFonts w:ascii="PT Astra Serif" w:hAnsi="PT Astra Serif"/>
          <w:sz w:val="28"/>
          <w:szCs w:val="28"/>
        </w:rPr>
        <w:t>муниципальн</w:t>
      </w:r>
      <w:r>
        <w:rPr>
          <w:rFonts w:ascii="PT Astra Serif" w:hAnsi="PT Astra Serif"/>
          <w:sz w:val="28"/>
          <w:szCs w:val="28"/>
        </w:rPr>
        <w:t>ом</w:t>
      </w:r>
      <w:r w:rsidRPr="0070075E">
        <w:rPr>
          <w:rFonts w:ascii="PT Astra Serif" w:hAnsi="PT Astra Serif"/>
          <w:sz w:val="28"/>
          <w:szCs w:val="28"/>
        </w:rPr>
        <w:t xml:space="preserve"> этап</w:t>
      </w:r>
      <w:r>
        <w:rPr>
          <w:rFonts w:ascii="PT Astra Serif" w:hAnsi="PT Astra Serif"/>
          <w:sz w:val="28"/>
          <w:szCs w:val="28"/>
        </w:rPr>
        <w:t>е</w:t>
      </w:r>
      <w:r w:rsidRPr="0070075E">
        <w:rPr>
          <w:rFonts w:ascii="PT Astra Serif" w:hAnsi="PT Astra Serif"/>
          <w:sz w:val="28"/>
          <w:szCs w:val="28"/>
        </w:rPr>
        <w:t xml:space="preserve"> шахматного турнира "Белая ладья"</w:t>
      </w:r>
      <w:r>
        <w:rPr>
          <w:rFonts w:ascii="PT Astra Serif" w:hAnsi="PT Astra Serif"/>
          <w:sz w:val="28"/>
          <w:szCs w:val="28"/>
        </w:rPr>
        <w:t xml:space="preserve"> </w:t>
      </w:r>
      <w:hyperlink r:id="rId19" w:history="1">
        <w:r w:rsidRPr="007666CF">
          <w:rPr>
            <w:rStyle w:val="a5"/>
            <w:rFonts w:ascii="PT Astra Serif" w:hAnsi="PT Astra Serif"/>
            <w:sz w:val="28"/>
            <w:szCs w:val="28"/>
          </w:rPr>
          <w:t>https://vk.com/sabakaevoshool?w=wall-156801636_3902</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sidRPr="0070075E">
        <w:rPr>
          <w:rFonts w:ascii="PT Astra Serif" w:hAnsi="PT Astra Serif"/>
          <w:sz w:val="28"/>
          <w:szCs w:val="28"/>
        </w:rPr>
        <w:t>В рамках тематической Недели национального проекта "Образование" педагог по шахматам Тагиров Рамиль Ахметович провел видео-урок на тему "Пешечный эндшпиль"</w:t>
      </w:r>
      <w:r>
        <w:rPr>
          <w:rFonts w:ascii="PT Astra Serif" w:hAnsi="PT Astra Serif"/>
          <w:sz w:val="28"/>
          <w:szCs w:val="28"/>
        </w:rPr>
        <w:t xml:space="preserve"> </w:t>
      </w:r>
      <w:hyperlink r:id="rId20" w:history="1">
        <w:r w:rsidRPr="007666CF">
          <w:rPr>
            <w:rStyle w:val="a5"/>
            <w:rFonts w:ascii="PT Astra Serif" w:hAnsi="PT Astra Serif"/>
            <w:sz w:val="28"/>
            <w:szCs w:val="28"/>
          </w:rPr>
          <w:t>https://vk.com/sabakaevoshool?w=wall-156801636_4030</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sidRPr="0070075E">
        <w:rPr>
          <w:rFonts w:ascii="PT Astra Serif" w:hAnsi="PT Astra Serif"/>
          <w:sz w:val="28"/>
          <w:szCs w:val="28"/>
        </w:rPr>
        <w:t>В рамках тематической недели Национального проекта "Образование" учитель ОБЖ Герасимов Андрей Николаевич провёл видеоурок для обучающихся 10-го класса на тему "Оказание первой медицинской помощи при остановке дыхания"</w:t>
      </w:r>
      <w:r>
        <w:rPr>
          <w:rFonts w:ascii="PT Astra Serif" w:hAnsi="PT Astra Serif"/>
          <w:sz w:val="28"/>
          <w:szCs w:val="28"/>
        </w:rPr>
        <w:t xml:space="preserve"> </w:t>
      </w:r>
      <w:hyperlink r:id="rId21" w:history="1">
        <w:r w:rsidRPr="007666CF">
          <w:rPr>
            <w:rStyle w:val="a5"/>
            <w:rFonts w:ascii="PT Astra Serif" w:hAnsi="PT Astra Serif"/>
            <w:sz w:val="28"/>
            <w:szCs w:val="28"/>
          </w:rPr>
          <w:t>https://vk.com/sabakaevoshool?w=wall-156801636_4035</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О</w:t>
      </w:r>
      <w:r w:rsidRPr="00CB5384">
        <w:rPr>
          <w:rFonts w:ascii="PT Astra Serif" w:hAnsi="PT Astra Serif" w:cs="Arial"/>
          <w:color w:val="000000"/>
          <w:sz w:val="28"/>
          <w:szCs w:val="28"/>
          <w:shd w:val="clear" w:color="auto" w:fill="FFFFFF"/>
        </w:rPr>
        <w:t>бучающиеся школы приняли участие в региональном этапе турнира по шахматам на кубок РДШ </w:t>
      </w:r>
      <w:hyperlink r:id="rId22" w:history="1">
        <w:r w:rsidRPr="007666CF">
          <w:rPr>
            <w:rStyle w:val="a5"/>
            <w:rFonts w:ascii="PT Astra Serif" w:hAnsi="PT Astra Serif" w:cs="Arial"/>
            <w:sz w:val="28"/>
            <w:szCs w:val="28"/>
            <w:shd w:val="clear" w:color="auto" w:fill="FFFFFF"/>
          </w:rPr>
          <w:t>https://vk.com/sabakaevoshool?w=wall-156801636_4140</w:t>
        </w:r>
      </w:hyperlink>
      <w:r w:rsidR="00FA6B86">
        <w:rPr>
          <w:rStyle w:val="a5"/>
          <w:rFonts w:ascii="PT Astra Serif" w:hAnsi="PT Astra Serif" w:cs="Arial"/>
          <w:sz w:val="28"/>
          <w:szCs w:val="28"/>
          <w:shd w:val="clear" w:color="auto" w:fill="FFFFFF"/>
        </w:rPr>
        <w:t>;</w:t>
      </w:r>
      <w:r>
        <w:rPr>
          <w:rFonts w:ascii="PT Astra Serif" w:hAnsi="PT Astra Serif" w:cs="Arial"/>
          <w:color w:val="000000"/>
          <w:sz w:val="28"/>
          <w:szCs w:val="28"/>
          <w:shd w:val="clear" w:color="auto" w:fill="FFFFFF"/>
        </w:rPr>
        <w:t xml:space="preserve"> </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lastRenderedPageBreak/>
        <w:t>О</w:t>
      </w:r>
      <w:r w:rsidRPr="00CB5384">
        <w:rPr>
          <w:rFonts w:ascii="PT Astra Serif" w:hAnsi="PT Astra Serif"/>
          <w:sz w:val="28"/>
          <w:szCs w:val="28"/>
        </w:rPr>
        <w:t>ткрытый урок по основам безопасности жизнедеятельности</w:t>
      </w:r>
      <w:r>
        <w:rPr>
          <w:rFonts w:ascii="PT Astra Serif" w:hAnsi="PT Astra Serif"/>
          <w:sz w:val="28"/>
          <w:szCs w:val="28"/>
        </w:rPr>
        <w:t xml:space="preserve"> </w:t>
      </w:r>
      <w:hyperlink r:id="rId23" w:history="1">
        <w:r w:rsidRPr="007666CF">
          <w:rPr>
            <w:rStyle w:val="a5"/>
            <w:rFonts w:ascii="PT Astra Serif" w:hAnsi="PT Astra Serif"/>
            <w:sz w:val="28"/>
            <w:szCs w:val="28"/>
          </w:rPr>
          <w:t>https://vk.com/sabakaevoshool?w=wall-156801636_4146</w:t>
        </w:r>
      </w:hyperlink>
      <w:r>
        <w:rPr>
          <w:rFonts w:ascii="PT Astra Serif" w:hAnsi="PT Astra Serif"/>
          <w:sz w:val="28"/>
          <w:szCs w:val="28"/>
        </w:rPr>
        <w:t xml:space="preserve">; </w:t>
      </w:r>
    </w:p>
    <w:p w:rsidR="009F0893" w:rsidRPr="00CB5384" w:rsidRDefault="009F0893" w:rsidP="009F0893">
      <w:pPr>
        <w:spacing w:after="0"/>
        <w:ind w:firstLine="709"/>
        <w:jc w:val="both"/>
        <w:rPr>
          <w:rFonts w:ascii="PT Astra Serif" w:hAnsi="PT Astra Serif"/>
          <w:sz w:val="28"/>
          <w:szCs w:val="28"/>
        </w:rPr>
      </w:pPr>
      <w:r>
        <w:rPr>
          <w:rFonts w:ascii="PT Astra Serif" w:hAnsi="PT Astra Serif"/>
          <w:sz w:val="28"/>
          <w:szCs w:val="28"/>
        </w:rPr>
        <w:t>У</w:t>
      </w:r>
      <w:r w:rsidRPr="00CB5384">
        <w:rPr>
          <w:rFonts w:ascii="PT Astra Serif" w:hAnsi="PT Astra Serif"/>
          <w:sz w:val="28"/>
          <w:szCs w:val="28"/>
        </w:rPr>
        <w:t>частие в</w:t>
      </w:r>
      <w:r>
        <w:rPr>
          <w:rFonts w:ascii="PT Astra Serif" w:hAnsi="PT Astra Serif"/>
          <w:sz w:val="28"/>
          <w:szCs w:val="28"/>
        </w:rPr>
        <w:t xml:space="preserve"> </w:t>
      </w:r>
      <w:r w:rsidRPr="00CB5384">
        <w:rPr>
          <w:rFonts w:ascii="PT Astra Serif" w:hAnsi="PT Astra Serif"/>
          <w:sz w:val="28"/>
          <w:szCs w:val="28"/>
        </w:rPr>
        <w:t>региональном отборочном этапе V Всероссийского фестиваля научно-технического творчества «3D-фишки</w:t>
      </w:r>
      <w:r>
        <w:rPr>
          <w:rFonts w:ascii="PT Astra Serif" w:hAnsi="PT Astra Serif"/>
          <w:sz w:val="28"/>
          <w:szCs w:val="28"/>
        </w:rPr>
        <w:t xml:space="preserve">» </w:t>
      </w:r>
      <w:hyperlink r:id="rId24" w:history="1">
        <w:r w:rsidRPr="007666CF">
          <w:rPr>
            <w:rStyle w:val="a5"/>
            <w:rFonts w:ascii="PT Astra Serif" w:hAnsi="PT Astra Serif"/>
            <w:sz w:val="28"/>
            <w:szCs w:val="28"/>
          </w:rPr>
          <w:t>https://vk.com/sabakaevoshool?w=wall-156801636_4151</w:t>
        </w:r>
      </w:hyperlink>
      <w:r>
        <w:rPr>
          <w:rFonts w:ascii="PT Astra Serif" w:hAnsi="PT Astra Serif"/>
          <w:sz w:val="28"/>
          <w:szCs w:val="28"/>
        </w:rPr>
        <w:t>;</w:t>
      </w:r>
    </w:p>
    <w:p w:rsidR="009F0893" w:rsidRDefault="009F0893" w:rsidP="009F0893">
      <w:pPr>
        <w:spacing w:after="0"/>
        <w:ind w:firstLine="709"/>
        <w:jc w:val="both"/>
        <w:rPr>
          <w:rFonts w:ascii="PT Astra Serif" w:hAnsi="PT Astra Serif"/>
          <w:sz w:val="28"/>
          <w:szCs w:val="28"/>
        </w:rPr>
      </w:pPr>
      <w:r>
        <w:rPr>
          <w:rFonts w:ascii="PT Astra Serif" w:hAnsi="PT Astra Serif"/>
          <w:sz w:val="28"/>
          <w:szCs w:val="28"/>
        </w:rPr>
        <w:t xml:space="preserve">Участие в </w:t>
      </w:r>
      <w:r w:rsidRPr="00CB5384">
        <w:rPr>
          <w:rFonts w:ascii="PT Astra Serif" w:hAnsi="PT Astra Serif"/>
          <w:sz w:val="28"/>
          <w:szCs w:val="28"/>
        </w:rPr>
        <w:t>учебно-тренировочн</w:t>
      </w:r>
      <w:r>
        <w:rPr>
          <w:rFonts w:ascii="PT Astra Serif" w:hAnsi="PT Astra Serif"/>
          <w:sz w:val="28"/>
          <w:szCs w:val="28"/>
        </w:rPr>
        <w:t>х</w:t>
      </w:r>
      <w:r w:rsidRPr="00CB5384">
        <w:rPr>
          <w:rFonts w:ascii="PT Astra Serif" w:hAnsi="PT Astra Serif"/>
          <w:sz w:val="28"/>
          <w:szCs w:val="28"/>
        </w:rPr>
        <w:t>е сбор</w:t>
      </w:r>
      <w:r>
        <w:rPr>
          <w:rFonts w:ascii="PT Astra Serif" w:hAnsi="PT Astra Serif"/>
          <w:sz w:val="28"/>
          <w:szCs w:val="28"/>
        </w:rPr>
        <w:t>ах</w:t>
      </w:r>
      <w:r w:rsidRPr="00CB5384">
        <w:rPr>
          <w:rFonts w:ascii="PT Astra Serif" w:hAnsi="PT Astra Serif"/>
          <w:sz w:val="28"/>
          <w:szCs w:val="28"/>
        </w:rPr>
        <w:t xml:space="preserve"> по шахматам «Белая ладья» среди общеобразовательных учреждений и учреждений дополнительного образования</w:t>
      </w:r>
      <w:r>
        <w:rPr>
          <w:rFonts w:ascii="PT Astra Serif" w:hAnsi="PT Astra Serif"/>
          <w:sz w:val="28"/>
          <w:szCs w:val="28"/>
        </w:rPr>
        <w:t xml:space="preserve"> </w:t>
      </w:r>
      <w:hyperlink r:id="rId25" w:history="1">
        <w:r w:rsidRPr="007666CF">
          <w:rPr>
            <w:rStyle w:val="a5"/>
            <w:rFonts w:ascii="PT Astra Serif" w:hAnsi="PT Astra Serif"/>
            <w:sz w:val="28"/>
            <w:szCs w:val="28"/>
          </w:rPr>
          <w:t>https://vk.com/sabakaevoshool?w=wall-156801636_4153</w:t>
        </w:r>
      </w:hyperlink>
      <w:r>
        <w:rPr>
          <w:rFonts w:ascii="PT Astra Serif" w:hAnsi="PT Astra Serif"/>
          <w:sz w:val="28"/>
          <w:szCs w:val="28"/>
        </w:rPr>
        <w:t>;</w:t>
      </w:r>
    </w:p>
    <w:p w:rsidR="009F0893" w:rsidRPr="0005545B" w:rsidRDefault="009F0893" w:rsidP="009F0893">
      <w:pPr>
        <w:spacing w:after="0"/>
        <w:ind w:firstLine="709"/>
        <w:jc w:val="both"/>
        <w:rPr>
          <w:rFonts w:ascii="PT Astra Serif" w:hAnsi="PT Astra Serif" w:cs="Times New Roman"/>
          <w:b/>
          <w:sz w:val="28"/>
          <w:szCs w:val="28"/>
        </w:rPr>
      </w:pPr>
      <w:r>
        <w:rPr>
          <w:rFonts w:ascii="PT Astra Serif" w:hAnsi="PT Astra Serif"/>
          <w:sz w:val="28"/>
          <w:szCs w:val="28"/>
        </w:rPr>
        <w:t>О</w:t>
      </w:r>
      <w:r w:rsidRPr="00CB5384">
        <w:rPr>
          <w:rFonts w:ascii="PT Astra Serif" w:hAnsi="PT Astra Serif"/>
          <w:sz w:val="28"/>
          <w:szCs w:val="28"/>
        </w:rPr>
        <w:t>бучающиеся творческого объединения "Объемное моделирование 3D ручкой" принимают участие в муниципальном этапе XV Всероссийского конкурса детско-юношеского творчества по пожарной безопасности «Неопалимая купина»</w:t>
      </w:r>
      <w:r>
        <w:rPr>
          <w:rFonts w:ascii="PT Astra Serif" w:hAnsi="PT Astra Serif"/>
          <w:sz w:val="28"/>
          <w:szCs w:val="28"/>
        </w:rPr>
        <w:t xml:space="preserve"> </w:t>
      </w:r>
      <w:hyperlink r:id="rId26" w:history="1">
        <w:r w:rsidRPr="007666CF">
          <w:rPr>
            <w:rStyle w:val="a5"/>
            <w:rFonts w:ascii="PT Astra Serif" w:hAnsi="PT Astra Serif"/>
            <w:sz w:val="28"/>
            <w:szCs w:val="28"/>
          </w:rPr>
          <w:t>https://vk.com/sabakaevoshool?w=wall-156801636_4216</w:t>
        </w:r>
      </w:hyperlink>
    </w:p>
    <w:p w:rsidR="009F0893" w:rsidRPr="0071564B" w:rsidRDefault="009F0893" w:rsidP="009F0893">
      <w:pPr>
        <w:jc w:val="both"/>
        <w:rPr>
          <w:rFonts w:ascii="PT Astra Serif" w:hAnsi="PT Astra Serif"/>
          <w:sz w:val="28"/>
          <w:szCs w:val="28"/>
        </w:rPr>
      </w:pPr>
      <w:r>
        <w:rPr>
          <w:sz w:val="28"/>
          <w:szCs w:val="28"/>
        </w:rPr>
        <w:tab/>
      </w:r>
      <w:r w:rsidRPr="0071564B">
        <w:rPr>
          <w:rFonts w:ascii="PT Astra Serif" w:hAnsi="PT Astra Serif"/>
          <w:sz w:val="28"/>
          <w:szCs w:val="28"/>
        </w:rPr>
        <w:t>14 февраля 2022 года состоялось установочное совещание по реализации проекта в 2022 году</w:t>
      </w:r>
      <w:r>
        <w:rPr>
          <w:rFonts w:ascii="PT Astra Serif" w:hAnsi="PT Astra Serif"/>
          <w:sz w:val="28"/>
          <w:szCs w:val="28"/>
        </w:rPr>
        <w:t xml:space="preserve">, в ходе которого будут открыты 5 новых Центров «Точка роста» в МБОУ «Средняя школа с.Никольское-на-Черемшане», МБОУ «Средняя школа им.В.А.Маркелова с.Старая Сахча», МБОУ «Основная школа с.Русский Мелекесс, МБОУ «Средняя школа №1 р.п.Новая Майна» и МБОУ «Средняя школа с.Александровка». Участники совещания рассмотрели вопросы дизайн-проекта, осуществления ремонтных работ и закупки мебели, логистику получения оборудования, постелен срок окончания всех работ 1 сентября 2022 года. </w:t>
      </w:r>
    </w:p>
    <w:p w:rsidR="009F0893" w:rsidRDefault="009F0893" w:rsidP="009F0893">
      <w:pPr>
        <w:pStyle w:val="a3"/>
        <w:spacing w:after="0" w:line="240" w:lineRule="auto"/>
        <w:ind w:left="0" w:firstLine="709"/>
        <w:jc w:val="both"/>
        <w:rPr>
          <w:rFonts w:ascii="PT Astra Serif" w:hAnsi="PT Astra Serif"/>
          <w:sz w:val="28"/>
          <w:szCs w:val="28"/>
        </w:rPr>
      </w:pPr>
      <w:r>
        <w:rPr>
          <w:rFonts w:ascii="PT Astra Serif" w:hAnsi="PT Astra Serif"/>
          <w:b/>
          <w:sz w:val="28"/>
          <w:szCs w:val="28"/>
          <w:u w:val="single"/>
        </w:rPr>
        <w:t>15 сентября о</w:t>
      </w:r>
      <w:r w:rsidRPr="005E3D7A">
        <w:rPr>
          <w:rFonts w:ascii="PT Astra Serif" w:hAnsi="PT Astra Serif"/>
          <w:b/>
          <w:sz w:val="28"/>
          <w:szCs w:val="28"/>
          <w:u w:val="single"/>
        </w:rPr>
        <w:t xml:space="preserve">ткрыто    пять   Центров образования цифрового и гуманитарного профилей «Точка роста», на общую сумму 5 млн.руб. в </w:t>
      </w:r>
      <w:r w:rsidRPr="005E3D7A">
        <w:rPr>
          <w:rFonts w:ascii="PT Astra Serif" w:hAnsi="PT Astra Serif"/>
          <w:sz w:val="28"/>
          <w:szCs w:val="28"/>
        </w:rPr>
        <w:t>школах с. Старая Сахча, с. Никольское-на-Черемшане»,  №1 р.п. Новая Майна, с. Александровка и  с.Русский Мелекесс.</w:t>
      </w:r>
    </w:p>
    <w:p w:rsidR="009F0893" w:rsidRPr="00367E2F" w:rsidRDefault="009F0893" w:rsidP="009F0893">
      <w:pPr>
        <w:spacing w:after="0"/>
        <w:jc w:val="both"/>
        <w:rPr>
          <w:rFonts w:ascii="PT Astra Serif" w:hAnsi="PT Astra Serif" w:cs="Times New Roman"/>
          <w:b/>
          <w:sz w:val="28"/>
          <w:szCs w:val="28"/>
        </w:rPr>
      </w:pPr>
      <w:r w:rsidRPr="00367E2F">
        <w:rPr>
          <w:rFonts w:ascii="PT Astra Serif" w:hAnsi="PT Astra Serif" w:cs="Times New Roman"/>
          <w:b/>
          <w:sz w:val="28"/>
          <w:szCs w:val="28"/>
        </w:rPr>
        <w:t>МБОУ СШ №1 р.п.Мулловка</w:t>
      </w:r>
    </w:p>
    <w:p w:rsidR="009F0893" w:rsidRPr="00367E2F" w:rsidRDefault="009F0893" w:rsidP="009F0893">
      <w:pPr>
        <w:spacing w:after="0"/>
        <w:jc w:val="both"/>
        <w:rPr>
          <w:rFonts w:ascii="PT Astra Serif" w:hAnsi="PT Astra Serif" w:cs="Arial"/>
          <w:color w:val="000000"/>
          <w:szCs w:val="20"/>
          <w:shd w:val="clear" w:color="auto" w:fill="FFFFFF"/>
        </w:rPr>
      </w:pPr>
      <w:r>
        <w:rPr>
          <w:rFonts w:ascii="Times New Roman" w:hAnsi="Times New Roman" w:cs="Times New Roman"/>
          <w:sz w:val="28"/>
          <w:szCs w:val="28"/>
          <w:lang w:val="en-US"/>
        </w:rPr>
        <w:t>IT</w:t>
      </w:r>
      <w:r w:rsidRPr="0055564B">
        <w:rPr>
          <w:rFonts w:ascii="Times New Roman" w:hAnsi="Times New Roman" w:cs="Times New Roman"/>
          <w:sz w:val="28"/>
          <w:szCs w:val="28"/>
        </w:rPr>
        <w:t>-</w:t>
      </w:r>
      <w:r>
        <w:rPr>
          <w:rFonts w:ascii="Times New Roman" w:hAnsi="Times New Roman" w:cs="Times New Roman"/>
          <w:sz w:val="28"/>
          <w:szCs w:val="28"/>
        </w:rPr>
        <w:t>диктант</w:t>
      </w:r>
      <w:r>
        <w:t xml:space="preserve"> </w:t>
      </w:r>
      <w:r w:rsidRPr="0055564B">
        <w:rPr>
          <w:rFonts w:ascii="Times New Roman" w:hAnsi="Times New Roman" w:cs="Times New Roman"/>
          <w:sz w:val="28"/>
          <w:szCs w:val="28"/>
        </w:rPr>
        <w:t>https://vk.com/wall268291440_18698</w:t>
      </w:r>
    </w:p>
    <w:p w:rsidR="009F0893" w:rsidRPr="00367E2F" w:rsidRDefault="009F0893" w:rsidP="009F0893">
      <w:pPr>
        <w:spacing w:after="0"/>
        <w:jc w:val="both"/>
        <w:rPr>
          <w:rFonts w:ascii="PT Astra Serif" w:hAnsi="PT Astra Serif"/>
          <w:color w:val="000000"/>
          <w:sz w:val="28"/>
          <w:szCs w:val="28"/>
          <w:shd w:val="clear" w:color="auto" w:fill="FFFFFF"/>
        </w:rPr>
      </w:pPr>
      <w:r>
        <w:rPr>
          <w:rFonts w:ascii="Times New Roman" w:hAnsi="Times New Roman" w:cs="Times New Roman"/>
          <w:sz w:val="28"/>
          <w:szCs w:val="28"/>
        </w:rPr>
        <w:t xml:space="preserve">День изобретателя </w:t>
      </w:r>
      <w:r w:rsidRPr="00E96802">
        <w:rPr>
          <w:rFonts w:ascii="Times New Roman" w:hAnsi="Times New Roman" w:cs="Times New Roman"/>
          <w:sz w:val="28"/>
          <w:szCs w:val="28"/>
        </w:rPr>
        <w:t>https://vk.com/wall268291440_18438</w:t>
      </w:r>
    </w:p>
    <w:p w:rsidR="009F0893" w:rsidRPr="00367E2F" w:rsidRDefault="009F0893" w:rsidP="009F0893">
      <w:pPr>
        <w:spacing w:after="0"/>
        <w:jc w:val="both"/>
        <w:rPr>
          <w:rFonts w:ascii="PT Astra Serif" w:hAnsi="PT Astra Serif" w:cs="Times New Roman"/>
          <w:b/>
          <w:sz w:val="28"/>
          <w:szCs w:val="28"/>
        </w:rPr>
      </w:pPr>
      <w:r w:rsidRPr="00367E2F">
        <w:rPr>
          <w:rFonts w:ascii="PT Astra Serif" w:hAnsi="PT Astra Serif" w:cs="Times New Roman"/>
          <w:b/>
          <w:sz w:val="28"/>
          <w:szCs w:val="28"/>
        </w:rPr>
        <w:t>МБОУ «Зерносовхозская средняя школа им.М.Н.Костина п.Новоселки»</w:t>
      </w:r>
    </w:p>
    <w:p w:rsidR="009F0893" w:rsidRPr="00B46B41" w:rsidRDefault="009F0893" w:rsidP="009F0893">
      <w:pPr>
        <w:spacing w:after="0"/>
        <w:ind w:right="12"/>
        <w:jc w:val="both"/>
        <w:rPr>
          <w:rFonts w:ascii="Times New Roman" w:eastAsia="Times New Roman" w:hAnsi="Times New Roman" w:cs="Times New Roman"/>
          <w:color w:val="000000"/>
          <w:sz w:val="28"/>
          <w:szCs w:val="28"/>
        </w:rPr>
      </w:pPr>
      <w:r w:rsidRPr="00B46B41">
        <w:rPr>
          <w:rFonts w:ascii="Times New Roman" w:eastAsia="Times New Roman" w:hAnsi="Times New Roman" w:cs="Times New Roman"/>
          <w:color w:val="000000"/>
          <w:sz w:val="28"/>
          <w:szCs w:val="28"/>
        </w:rPr>
        <w:t>В период работы летнего оздоровительного лагеря «Солнышко» на базе центра «Точка роста» была организованна работа программ дополнительного образования «Шахматы для начинающих» и «Робототехника»</w:t>
      </w:r>
      <w:r w:rsidRPr="00B46B41">
        <w:rPr>
          <w:rFonts w:ascii="Times New Roman" w:eastAsia="Times New Roman" w:hAnsi="Times New Roman" w:cs="Times New Roman"/>
          <w:color w:val="000000"/>
          <w:sz w:val="26"/>
        </w:rPr>
        <w:t xml:space="preserve"> </w:t>
      </w:r>
      <w:hyperlink r:id="rId27" w:history="1">
        <w:r w:rsidRPr="00461CFD">
          <w:rPr>
            <w:rStyle w:val="a5"/>
            <w:rFonts w:ascii="Times New Roman" w:eastAsia="Times New Roman" w:hAnsi="Times New Roman" w:cs="Times New Roman"/>
            <w:sz w:val="28"/>
            <w:szCs w:val="28"/>
          </w:rPr>
          <w:t>https://vk.com/club9394242?w=wall-9394242_2260</w:t>
        </w:r>
      </w:hyperlink>
      <w:r w:rsidRPr="00B46B41">
        <w:rPr>
          <w:rFonts w:ascii="Times New Roman" w:eastAsia="Times New Roman" w:hAnsi="Times New Roman" w:cs="Times New Roman"/>
          <w:color w:val="000000"/>
          <w:sz w:val="28"/>
          <w:szCs w:val="28"/>
        </w:rPr>
        <w:t xml:space="preserve">  </w:t>
      </w:r>
      <w:hyperlink r:id="rId28" w:history="1">
        <w:r w:rsidRPr="00B46B41">
          <w:rPr>
            <w:rFonts w:ascii="Times New Roman" w:eastAsia="Times New Roman" w:hAnsi="Times New Roman" w:cs="Times New Roman"/>
            <w:color w:val="0563C1"/>
            <w:sz w:val="28"/>
            <w:szCs w:val="28"/>
            <w:u w:val="single"/>
          </w:rPr>
          <w:t>https://vk.com/club9394242?w=wall-9394242_2265</w:t>
        </w:r>
      </w:hyperlink>
    </w:p>
    <w:p w:rsidR="009F0893" w:rsidRPr="00B46B41" w:rsidRDefault="00946922" w:rsidP="009F0893">
      <w:pPr>
        <w:spacing w:after="0"/>
        <w:ind w:right="12"/>
        <w:contextualSpacing/>
        <w:jc w:val="both"/>
        <w:rPr>
          <w:rFonts w:ascii="Times New Roman" w:eastAsia="Times New Roman" w:hAnsi="Times New Roman" w:cs="Times New Roman"/>
          <w:color w:val="000000"/>
          <w:sz w:val="28"/>
          <w:szCs w:val="28"/>
        </w:rPr>
      </w:pPr>
      <w:hyperlink r:id="rId29" w:history="1">
        <w:r w:rsidR="009F0893" w:rsidRPr="00B46B41">
          <w:rPr>
            <w:rFonts w:ascii="Times New Roman" w:eastAsia="Times New Roman" w:hAnsi="Times New Roman" w:cs="Times New Roman"/>
            <w:color w:val="0563C1"/>
            <w:sz w:val="28"/>
            <w:szCs w:val="28"/>
            <w:u w:val="single"/>
          </w:rPr>
          <w:t>https://vk.com/club9394242?w=wall-9394242_2281</w:t>
        </w:r>
      </w:hyperlink>
    </w:p>
    <w:p w:rsidR="009F0893" w:rsidRDefault="00946922" w:rsidP="009F0893">
      <w:pPr>
        <w:spacing w:after="0" w:line="240" w:lineRule="auto"/>
        <w:jc w:val="both"/>
        <w:rPr>
          <w:rStyle w:val="a5"/>
          <w:rFonts w:ascii="Times New Roman" w:hAnsi="Times New Roman" w:cs="Times New Roman"/>
          <w:sz w:val="28"/>
          <w:szCs w:val="28"/>
        </w:rPr>
      </w:pPr>
      <w:hyperlink r:id="rId30" w:history="1">
        <w:r w:rsidR="009F0893" w:rsidRPr="00EC217C">
          <w:rPr>
            <w:rStyle w:val="a5"/>
            <w:rFonts w:ascii="Times New Roman" w:hAnsi="Times New Roman" w:cs="Times New Roman"/>
            <w:sz w:val="28"/>
            <w:szCs w:val="28"/>
          </w:rPr>
          <w:t>https://vk.com/sabakaevoshool?w=wall-156801636_4652</w:t>
        </w:r>
      </w:hyperlink>
    </w:p>
    <w:p w:rsidR="009F0893" w:rsidRPr="00367E2F" w:rsidRDefault="009F0893" w:rsidP="009F0893">
      <w:pPr>
        <w:spacing w:after="0"/>
        <w:jc w:val="both"/>
        <w:rPr>
          <w:rFonts w:ascii="PT Astra Serif" w:hAnsi="PT Astra Serif"/>
          <w:sz w:val="28"/>
          <w:szCs w:val="28"/>
        </w:rPr>
      </w:pPr>
      <w:r>
        <w:rPr>
          <w:rFonts w:ascii="Times New Roman" w:hAnsi="Times New Roman" w:cs="Times New Roman"/>
          <w:sz w:val="28"/>
          <w:szCs w:val="28"/>
        </w:rPr>
        <w:t xml:space="preserve">Участие в профильной смене «Экотехнологии» </w:t>
      </w:r>
      <w:hyperlink r:id="rId31" w:history="1">
        <w:r w:rsidRPr="003C1CA3">
          <w:rPr>
            <w:rStyle w:val="a5"/>
            <w:rFonts w:ascii="Times New Roman" w:hAnsi="Times New Roman" w:cs="Times New Roman"/>
            <w:sz w:val="28"/>
            <w:szCs w:val="28"/>
          </w:rPr>
          <w:t>https://vk.com/sabakaevoshool?w=wall-156801636_4690</w:t>
        </w:r>
      </w:hyperlink>
      <w:r w:rsidRPr="00B46B41">
        <w:rPr>
          <w:rStyle w:val="a5"/>
          <w:rFonts w:ascii="Times New Roman" w:hAnsi="Times New Roman" w:cs="Times New Roman"/>
          <w:sz w:val="28"/>
          <w:szCs w:val="28"/>
        </w:rPr>
        <w:t>https://vk.com/club9394242?w=wall-9394242_2340</w:t>
      </w:r>
      <w:r>
        <w:rPr>
          <w:rFonts w:ascii="Times New Roman" w:hAnsi="Times New Roman" w:cs="Times New Roman"/>
          <w:sz w:val="28"/>
          <w:szCs w:val="28"/>
        </w:rPr>
        <w:t xml:space="preserve"> </w:t>
      </w:r>
    </w:p>
    <w:p w:rsidR="009F0893" w:rsidRPr="00367E2F" w:rsidRDefault="009F0893" w:rsidP="009F0893">
      <w:pPr>
        <w:spacing w:after="0"/>
        <w:jc w:val="both"/>
        <w:rPr>
          <w:rFonts w:ascii="PT Astra Serif" w:hAnsi="PT Astra Serif"/>
          <w:sz w:val="28"/>
          <w:szCs w:val="28"/>
        </w:rPr>
      </w:pPr>
      <w:r>
        <w:rPr>
          <w:rFonts w:ascii="Times New Roman" w:hAnsi="Times New Roman" w:cs="Times New Roman"/>
          <w:sz w:val="28"/>
          <w:szCs w:val="28"/>
          <w:lang w:val="en-US"/>
        </w:rPr>
        <w:lastRenderedPageBreak/>
        <w:t>V</w:t>
      </w:r>
      <w:r>
        <w:rPr>
          <w:rFonts w:ascii="Times New Roman" w:hAnsi="Times New Roman" w:cs="Times New Roman"/>
          <w:sz w:val="28"/>
          <w:szCs w:val="28"/>
        </w:rPr>
        <w:t xml:space="preserve"> Всероссийская образовательная акция по информационным технологиям «</w:t>
      </w:r>
      <w:r>
        <w:rPr>
          <w:rFonts w:ascii="Times New Roman" w:hAnsi="Times New Roman" w:cs="Times New Roman"/>
          <w:sz w:val="28"/>
          <w:szCs w:val="28"/>
          <w:lang w:val="en-US"/>
        </w:rPr>
        <w:t>IT</w:t>
      </w:r>
      <w:r w:rsidRPr="001822DD">
        <w:rPr>
          <w:rFonts w:ascii="Times New Roman" w:hAnsi="Times New Roman" w:cs="Times New Roman"/>
          <w:sz w:val="28"/>
          <w:szCs w:val="28"/>
        </w:rPr>
        <w:t xml:space="preserve"> </w:t>
      </w:r>
      <w:r>
        <w:rPr>
          <w:rFonts w:ascii="Times New Roman" w:hAnsi="Times New Roman" w:cs="Times New Roman"/>
          <w:sz w:val="28"/>
          <w:szCs w:val="28"/>
        </w:rPr>
        <w:t xml:space="preserve">– диктант» </w:t>
      </w:r>
      <w:r w:rsidRPr="00A67589">
        <w:rPr>
          <w:rFonts w:ascii="Times New Roman" w:hAnsi="Times New Roman" w:cs="Times New Roman"/>
          <w:color w:val="4F81BD" w:themeColor="accent1"/>
          <w:sz w:val="28"/>
          <w:szCs w:val="28"/>
          <w:u w:val="single"/>
        </w:rPr>
        <w:t>https://vk.com/club9394242?w=wall-9394242_2354</w:t>
      </w:r>
    </w:p>
    <w:p w:rsidR="009F0893" w:rsidRPr="00367E2F" w:rsidRDefault="009F0893" w:rsidP="009F0893">
      <w:pPr>
        <w:spacing w:after="0"/>
        <w:jc w:val="both"/>
        <w:rPr>
          <w:rFonts w:ascii="PT Astra Serif" w:hAnsi="PT Astra Serif"/>
          <w:sz w:val="28"/>
          <w:szCs w:val="28"/>
        </w:rPr>
      </w:pPr>
      <w:r w:rsidRPr="00A67589">
        <w:rPr>
          <w:rFonts w:ascii="Times New Roman" w:hAnsi="Times New Roman" w:cs="Times New Roman"/>
          <w:sz w:val="28"/>
          <w:szCs w:val="28"/>
        </w:rPr>
        <w:t>Участи</w:t>
      </w:r>
      <w:r>
        <w:rPr>
          <w:rFonts w:ascii="Times New Roman" w:hAnsi="Times New Roman" w:cs="Times New Roman"/>
          <w:sz w:val="28"/>
          <w:szCs w:val="28"/>
        </w:rPr>
        <w:t xml:space="preserve">е в онлайн-уроках «ПроеКТОриЯ» </w:t>
      </w:r>
      <w:r w:rsidRPr="00A67589">
        <w:rPr>
          <w:rFonts w:ascii="Times New Roman" w:hAnsi="Times New Roman" w:cs="Times New Roman"/>
          <w:color w:val="4F81BD" w:themeColor="accent1"/>
          <w:sz w:val="28"/>
          <w:szCs w:val="28"/>
          <w:u w:val="single"/>
        </w:rPr>
        <w:t>https://vk.com/club9394242?w=wall-9394242_2355</w:t>
      </w:r>
      <w:r w:rsidRPr="00A67589">
        <w:rPr>
          <w:rFonts w:ascii="Times New Roman" w:hAnsi="Times New Roman" w:cs="Times New Roman"/>
          <w:color w:val="4F81BD" w:themeColor="accent1"/>
          <w:sz w:val="28"/>
          <w:szCs w:val="28"/>
        </w:rPr>
        <w:t xml:space="preserve"> </w:t>
      </w:r>
    </w:p>
    <w:p w:rsidR="009F0893" w:rsidRPr="00367E2F" w:rsidRDefault="009F0893" w:rsidP="009F0893">
      <w:pPr>
        <w:spacing w:after="0"/>
        <w:jc w:val="both"/>
        <w:rPr>
          <w:rFonts w:ascii="PT Astra Serif" w:hAnsi="PT Astra Serif"/>
          <w:sz w:val="28"/>
          <w:szCs w:val="28"/>
        </w:rPr>
      </w:pPr>
      <w:r w:rsidRPr="00A67589">
        <w:rPr>
          <w:rFonts w:ascii="Times New Roman" w:eastAsia="Times New Roman" w:hAnsi="Times New Roman" w:cs="Times New Roman"/>
          <w:color w:val="000000"/>
          <w:sz w:val="28"/>
          <w:szCs w:val="28"/>
        </w:rPr>
        <w:t xml:space="preserve">3 июня состоялся очередной выпуск проекта «История школы в лицах» интервью с учителем химии Зерносовхозской средней школы Глуховой Людмилой Алексеевной </w:t>
      </w:r>
      <w:hyperlink r:id="rId32" w:history="1">
        <w:r w:rsidRPr="00A67589">
          <w:rPr>
            <w:rFonts w:ascii="Times New Roman" w:eastAsia="Times New Roman" w:hAnsi="Times New Roman" w:cs="Times New Roman"/>
            <w:color w:val="0563C1"/>
            <w:sz w:val="28"/>
            <w:szCs w:val="28"/>
            <w:u w:val="single"/>
          </w:rPr>
          <w:t>https://vk.com/club9394242?w=wall-9394242_2339</w:t>
        </w:r>
      </w:hyperlink>
    </w:p>
    <w:p w:rsidR="009F0893" w:rsidRPr="00367E2F" w:rsidRDefault="009F0893" w:rsidP="009F0893">
      <w:pPr>
        <w:spacing w:after="0"/>
        <w:jc w:val="both"/>
        <w:rPr>
          <w:rFonts w:ascii="PT Astra Serif" w:hAnsi="PT Astra Serif"/>
          <w:sz w:val="28"/>
          <w:szCs w:val="28"/>
        </w:rPr>
      </w:pPr>
      <w:r w:rsidRPr="00A67589">
        <w:rPr>
          <w:rFonts w:ascii="Times New Roman" w:eastAsia="Times New Roman" w:hAnsi="Times New Roman" w:cs="Times New Roman"/>
          <w:color w:val="000000"/>
          <w:sz w:val="28"/>
          <w:szCs w:val="28"/>
        </w:rPr>
        <w:t xml:space="preserve">15 сентября обучающиеся творческого объединения «Пресс-центр» совместно с советником по воспитанию приняли участие в акции «Спасибо за заботу» </w:t>
      </w:r>
      <w:hyperlink r:id="rId33" w:history="1">
        <w:r w:rsidRPr="00A67589">
          <w:rPr>
            <w:rFonts w:ascii="Times New Roman" w:eastAsia="Times New Roman" w:hAnsi="Times New Roman" w:cs="Times New Roman"/>
            <w:color w:val="0563C1"/>
            <w:sz w:val="28"/>
            <w:szCs w:val="28"/>
            <w:u w:val="single"/>
          </w:rPr>
          <w:t>https://vk.com/club9394242?w=wall-9394242_2359</w:t>
        </w:r>
      </w:hyperlink>
    </w:p>
    <w:p w:rsidR="009F0893" w:rsidRPr="00367E2F" w:rsidRDefault="009F0893" w:rsidP="009F0893">
      <w:pPr>
        <w:spacing w:after="0"/>
        <w:jc w:val="both"/>
        <w:rPr>
          <w:rFonts w:ascii="PT Astra Serif" w:hAnsi="PT Astra Serif"/>
          <w:sz w:val="28"/>
          <w:szCs w:val="28"/>
        </w:rPr>
      </w:pPr>
      <w:r w:rsidRPr="00A67589">
        <w:rPr>
          <w:rFonts w:ascii="Times New Roman" w:eastAsia="Times New Roman" w:hAnsi="Times New Roman" w:cs="Times New Roman"/>
          <w:color w:val="000000"/>
          <w:sz w:val="28"/>
          <w:szCs w:val="28"/>
        </w:rPr>
        <w:t>В ходе подготовки к участию в Федеральном этапе Всероссийского конкурса «Юннат», обучающиеся  творческого объединения «3</w:t>
      </w:r>
      <w:r w:rsidRPr="00A67589">
        <w:rPr>
          <w:rFonts w:ascii="Times New Roman" w:eastAsia="Times New Roman" w:hAnsi="Times New Roman" w:cs="Times New Roman"/>
          <w:color w:val="000000"/>
          <w:sz w:val="28"/>
          <w:szCs w:val="28"/>
          <w:lang w:val="en-US"/>
        </w:rPr>
        <w:t>D</w:t>
      </w:r>
      <w:r w:rsidRPr="00A67589">
        <w:rPr>
          <w:rFonts w:ascii="Times New Roman" w:eastAsia="Times New Roman" w:hAnsi="Times New Roman" w:cs="Times New Roman"/>
          <w:color w:val="000000"/>
          <w:sz w:val="28"/>
          <w:szCs w:val="28"/>
        </w:rPr>
        <w:t xml:space="preserve"> моделирование» разрабатывают модель посадочных корзинок для гидропонной установки. </w:t>
      </w:r>
      <w:hyperlink r:id="rId34" w:history="1">
        <w:r w:rsidRPr="00A67589">
          <w:rPr>
            <w:rFonts w:ascii="Times New Roman" w:eastAsia="Times New Roman" w:hAnsi="Times New Roman" w:cs="Times New Roman"/>
            <w:color w:val="0563C1"/>
            <w:sz w:val="28"/>
            <w:szCs w:val="28"/>
            <w:u w:val="single"/>
          </w:rPr>
          <w:t>https://vk.com/club9394242?w=wall-9394242_1608</w:t>
        </w:r>
      </w:hyperlink>
    </w:p>
    <w:p w:rsidR="009F0893" w:rsidRPr="00367E2F" w:rsidRDefault="009F0893" w:rsidP="009F0893">
      <w:pPr>
        <w:spacing w:after="0"/>
        <w:jc w:val="both"/>
        <w:rPr>
          <w:rFonts w:ascii="PT Astra Serif" w:hAnsi="PT Astra Serif" w:cs="Times New Roman"/>
          <w:b/>
          <w:sz w:val="28"/>
          <w:szCs w:val="28"/>
        </w:rPr>
      </w:pPr>
      <w:r w:rsidRPr="00367E2F">
        <w:rPr>
          <w:rFonts w:ascii="PT Astra Serif" w:hAnsi="PT Astra Serif"/>
          <w:b/>
          <w:sz w:val="28"/>
          <w:szCs w:val="28"/>
        </w:rPr>
        <w:t>МБОУ «Средняя школа имени В.И. Ерменеева с. Сабакаево»</w:t>
      </w:r>
    </w:p>
    <w:p w:rsidR="009F0893" w:rsidRPr="00367E2F" w:rsidRDefault="009F0893" w:rsidP="009F0893">
      <w:pPr>
        <w:spacing w:after="0"/>
        <w:jc w:val="both"/>
        <w:rPr>
          <w:rFonts w:ascii="PT Astra Serif" w:hAnsi="PT Astra Serif" w:cs="Times New Roman"/>
          <w:sz w:val="28"/>
          <w:szCs w:val="28"/>
        </w:rPr>
      </w:pPr>
      <w:r w:rsidRPr="000F46CB">
        <w:rPr>
          <w:rFonts w:ascii="PT Astra Serif" w:hAnsi="PT Astra Serif"/>
          <w:color w:val="000000"/>
          <w:sz w:val="28"/>
          <w:szCs w:val="28"/>
        </w:rPr>
        <w:t>Подготовка к областным соревнованиям пот шахматам (</w:t>
      </w:r>
      <w:hyperlink r:id="rId35" w:history="1">
        <w:r w:rsidRPr="000F46CB">
          <w:rPr>
            <w:rStyle w:val="a5"/>
            <w:rFonts w:ascii="PT Astra Serif" w:hAnsi="PT Astra Serif"/>
            <w:color w:val="0563C1"/>
            <w:sz w:val="28"/>
            <w:szCs w:val="28"/>
          </w:rPr>
          <w:t>https://vk.com/sabakaevoshool?w=wall-156801636_4652</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Участие в профильной смене «Экотехнологии» (</w:t>
      </w:r>
      <w:hyperlink r:id="rId36" w:history="1">
        <w:r w:rsidRPr="000F46CB">
          <w:rPr>
            <w:rStyle w:val="a5"/>
            <w:rFonts w:ascii="PT Astra Serif" w:hAnsi="PT Astra Serif"/>
            <w:color w:val="0563C1"/>
            <w:sz w:val="28"/>
            <w:szCs w:val="28"/>
          </w:rPr>
          <w:t>https://vk.com/sabakaevoshool?w=wall-156801636_4690</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V Всероссийская образовательная акция по информационным технологиям «IT – диктант» (</w:t>
      </w:r>
      <w:hyperlink r:id="rId37" w:history="1">
        <w:r w:rsidRPr="000F46CB">
          <w:rPr>
            <w:rStyle w:val="a5"/>
            <w:rFonts w:ascii="PT Astra Serif" w:hAnsi="PT Astra Serif"/>
            <w:color w:val="0563C1"/>
            <w:sz w:val="28"/>
            <w:szCs w:val="28"/>
          </w:rPr>
          <w:t>https://vk.com/sabakaevoshool?w=wall-156801636_4721</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Участие в онлайн-уроках «ПроеКТОриЯ» (</w:t>
      </w:r>
      <w:hyperlink r:id="rId38" w:history="1">
        <w:r w:rsidRPr="000F46CB">
          <w:rPr>
            <w:rStyle w:val="a5"/>
            <w:rFonts w:ascii="PT Astra Serif" w:hAnsi="PT Astra Serif"/>
            <w:color w:val="0563C1"/>
            <w:sz w:val="28"/>
            <w:szCs w:val="28"/>
          </w:rPr>
          <w:t>https://vk.com/sabakaevoshool?w=wall-156801636_4723</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Экскурсии в Центр «Точка роста» обучающихся и родителей, с целью знакомства с дополнительными общеразвивающими программами</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Подготовка к областным соревнованиям пот шахматам (</w:t>
      </w:r>
      <w:hyperlink r:id="rId39" w:history="1">
        <w:r w:rsidRPr="000F46CB">
          <w:rPr>
            <w:rStyle w:val="a5"/>
            <w:rFonts w:ascii="PT Astra Serif" w:hAnsi="PT Astra Serif"/>
            <w:color w:val="0563C1"/>
            <w:sz w:val="28"/>
            <w:szCs w:val="28"/>
          </w:rPr>
          <w:t>https://vk.com/sabakaevoshool?w=wall-156801636_4652</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Участие в профильной смене «Экотехнологии» (</w:t>
      </w:r>
      <w:hyperlink r:id="rId40" w:history="1">
        <w:r w:rsidRPr="000F46CB">
          <w:rPr>
            <w:rStyle w:val="a5"/>
            <w:rFonts w:ascii="PT Astra Serif" w:hAnsi="PT Astra Serif"/>
            <w:color w:val="0563C1"/>
            <w:sz w:val="28"/>
            <w:szCs w:val="28"/>
          </w:rPr>
          <w:t>https://vk.com/sabakaevoshool?w=wall-156801636_4690</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V Всероссийская образовательная акция по информационным технологиям «IT – диктант» (</w:t>
      </w:r>
      <w:hyperlink r:id="rId41" w:history="1">
        <w:r w:rsidRPr="000F46CB">
          <w:rPr>
            <w:rStyle w:val="a5"/>
            <w:rFonts w:ascii="PT Astra Serif" w:hAnsi="PT Astra Serif"/>
            <w:color w:val="0563C1"/>
            <w:sz w:val="28"/>
            <w:szCs w:val="28"/>
          </w:rPr>
          <w:t>https://vk.com/sabakaevoshool?w=wall-156801636_4721</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Участие в онлайн-уроках «ПроеКТОриЯ» (</w:t>
      </w:r>
      <w:hyperlink r:id="rId42" w:history="1">
        <w:r w:rsidRPr="000F46CB">
          <w:rPr>
            <w:rStyle w:val="a5"/>
            <w:rFonts w:ascii="PT Astra Serif" w:hAnsi="PT Astra Serif"/>
            <w:color w:val="0563C1"/>
            <w:sz w:val="28"/>
            <w:szCs w:val="28"/>
          </w:rPr>
          <w:t>https://vk.com/sabakaevoshool?w=wall-156801636_4723</w:t>
        </w:r>
      </w:hyperlink>
      <w:r w:rsidRPr="000F46CB">
        <w:rPr>
          <w:rFonts w:ascii="PT Astra Serif" w:hAnsi="PT Astra Serif"/>
          <w:color w:val="000000"/>
          <w:sz w:val="28"/>
          <w:szCs w:val="28"/>
        </w:rPr>
        <w:t>)</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Экскурсии в Центр «Точка роста» обучающихся и родителей, с целью знакомства с дополнительными общеразвивающими программами</w:t>
      </w:r>
    </w:p>
    <w:p w:rsidR="009F0893" w:rsidRPr="00367E2F" w:rsidRDefault="009F0893" w:rsidP="009F0893">
      <w:pPr>
        <w:spacing w:after="0"/>
        <w:jc w:val="both"/>
        <w:rPr>
          <w:rFonts w:ascii="PT Astra Serif" w:hAnsi="PT Astra Serif"/>
          <w:sz w:val="28"/>
          <w:szCs w:val="28"/>
        </w:rPr>
      </w:pPr>
      <w:r w:rsidRPr="000F46CB">
        <w:rPr>
          <w:rFonts w:ascii="PT Astra Serif" w:hAnsi="PT Astra Serif"/>
          <w:color w:val="000000"/>
          <w:sz w:val="28"/>
          <w:szCs w:val="28"/>
        </w:rPr>
        <w:t>Подготовка к областным соревнованиям пот шахматам (</w:t>
      </w:r>
      <w:hyperlink r:id="rId43" w:history="1">
        <w:r w:rsidRPr="000F46CB">
          <w:rPr>
            <w:rStyle w:val="a5"/>
            <w:rFonts w:ascii="PT Astra Serif" w:hAnsi="PT Astra Serif"/>
            <w:color w:val="0563C1"/>
            <w:sz w:val="28"/>
            <w:szCs w:val="28"/>
          </w:rPr>
          <w:t>https://vk.com/sabakaevoshool?w=wall-156801636_4652</w:t>
        </w:r>
      </w:hyperlink>
      <w:r w:rsidRPr="000F46CB">
        <w:rPr>
          <w:rFonts w:ascii="PT Astra Serif" w:hAnsi="PT Astra Serif"/>
          <w:color w:val="000000"/>
          <w:sz w:val="28"/>
          <w:szCs w:val="28"/>
        </w:rPr>
        <w:t>)</w:t>
      </w:r>
    </w:p>
    <w:p w:rsidR="009F0893" w:rsidRPr="000F46CB" w:rsidRDefault="009F0893" w:rsidP="009F0893">
      <w:pPr>
        <w:spacing w:after="0"/>
        <w:jc w:val="both"/>
        <w:rPr>
          <w:rFonts w:ascii="PT Astra Serif" w:hAnsi="PT Astra Serif"/>
          <w:color w:val="000000"/>
          <w:sz w:val="28"/>
          <w:szCs w:val="28"/>
        </w:rPr>
      </w:pPr>
      <w:r w:rsidRPr="000F46CB">
        <w:rPr>
          <w:rFonts w:ascii="PT Astra Serif" w:hAnsi="PT Astra Serif"/>
          <w:color w:val="000000"/>
          <w:sz w:val="28"/>
          <w:szCs w:val="28"/>
        </w:rPr>
        <w:t>Участие в профильной смене «Экотехнологии» (</w:t>
      </w:r>
      <w:hyperlink r:id="rId44" w:history="1">
        <w:r w:rsidRPr="000F46CB">
          <w:rPr>
            <w:rStyle w:val="a5"/>
            <w:rFonts w:ascii="PT Astra Serif" w:hAnsi="PT Astra Serif"/>
            <w:color w:val="0563C1"/>
            <w:sz w:val="28"/>
            <w:szCs w:val="28"/>
          </w:rPr>
          <w:t>https://vk.com/sabakaevoshool?w=wall-156801636_4690</w:t>
        </w:r>
      </w:hyperlink>
      <w:r w:rsidRPr="000F46CB">
        <w:rPr>
          <w:rFonts w:ascii="PT Astra Serif" w:hAnsi="PT Astra Serif"/>
          <w:color w:val="000000"/>
          <w:sz w:val="28"/>
          <w:szCs w:val="28"/>
        </w:rPr>
        <w:t>)</w:t>
      </w:r>
    </w:p>
    <w:p w:rsidR="009F0893" w:rsidRDefault="009F0893" w:rsidP="009F0893">
      <w:pPr>
        <w:spacing w:after="0" w:line="240" w:lineRule="auto"/>
        <w:jc w:val="both"/>
        <w:rPr>
          <w:rStyle w:val="a5"/>
          <w:rFonts w:ascii="Times New Roman" w:hAnsi="Times New Roman" w:cs="Times New Roman"/>
          <w:sz w:val="28"/>
          <w:szCs w:val="28"/>
        </w:rPr>
      </w:pPr>
      <w:r w:rsidRPr="000F46CB">
        <w:rPr>
          <w:rFonts w:ascii="PT Astra Serif" w:hAnsi="PT Astra Serif"/>
          <w:color w:val="000000"/>
          <w:sz w:val="28"/>
          <w:szCs w:val="28"/>
        </w:rPr>
        <w:lastRenderedPageBreak/>
        <w:t>V Всероссийская образовательная акция по информационным технологиям «IT – диктант» (</w:t>
      </w:r>
      <w:hyperlink r:id="rId45" w:history="1">
        <w:r w:rsidRPr="000F46CB">
          <w:rPr>
            <w:rStyle w:val="a5"/>
            <w:rFonts w:ascii="PT Astra Serif" w:hAnsi="PT Astra Serif"/>
            <w:color w:val="0563C1"/>
            <w:sz w:val="28"/>
            <w:szCs w:val="28"/>
          </w:rPr>
          <w:t>https://vk.com/sabakaevoshool?w=wall-156801636_4721</w:t>
        </w:r>
      </w:hyperlink>
      <w:r w:rsidRPr="000F46CB">
        <w:rPr>
          <w:rFonts w:ascii="PT Astra Serif" w:hAnsi="PT Astra Serif"/>
          <w:color w:val="000000"/>
          <w:sz w:val="28"/>
          <w:szCs w:val="28"/>
        </w:rPr>
        <w:t>)</w:t>
      </w:r>
    </w:p>
    <w:p w:rsidR="005C38FE" w:rsidRPr="00466053" w:rsidRDefault="005C38FE" w:rsidP="005C38FE">
      <w:pPr>
        <w:spacing w:after="0" w:line="240" w:lineRule="auto"/>
        <w:jc w:val="both"/>
        <w:rPr>
          <w:rFonts w:ascii="PT Astra Serif" w:hAnsi="PT Astra Serif"/>
          <w:sz w:val="28"/>
          <w:szCs w:val="28"/>
        </w:rPr>
      </w:pPr>
    </w:p>
    <w:p w:rsidR="005C38FE" w:rsidRPr="00466053" w:rsidRDefault="005C38FE" w:rsidP="005C38FE">
      <w:pPr>
        <w:pStyle w:val="a3"/>
        <w:numPr>
          <w:ilvl w:val="2"/>
          <w:numId w:val="7"/>
        </w:numPr>
        <w:spacing w:after="0" w:line="240" w:lineRule="auto"/>
        <w:jc w:val="both"/>
        <w:rPr>
          <w:rFonts w:ascii="PT Astra Serif" w:hAnsi="PT Astra Serif"/>
          <w:b/>
          <w:sz w:val="28"/>
          <w:szCs w:val="28"/>
        </w:rPr>
      </w:pPr>
      <w:r w:rsidRPr="00466053">
        <w:rPr>
          <w:rFonts w:ascii="PT Astra Serif" w:hAnsi="PT Astra Serif"/>
          <w:b/>
          <w:sz w:val="28"/>
          <w:szCs w:val="28"/>
        </w:rPr>
        <w:t>РП «Цифровая образовательная среда»</w:t>
      </w:r>
    </w:p>
    <w:p w:rsidR="005C38FE" w:rsidRPr="00466053" w:rsidRDefault="005C38FE" w:rsidP="005C38FE">
      <w:pPr>
        <w:pStyle w:val="a3"/>
        <w:spacing w:after="0" w:line="240" w:lineRule="auto"/>
        <w:jc w:val="both"/>
        <w:rPr>
          <w:rFonts w:ascii="PT Astra Serif" w:hAnsi="PT Astra Serif"/>
          <w:sz w:val="28"/>
          <w:szCs w:val="28"/>
        </w:rPr>
      </w:pPr>
    </w:p>
    <w:p w:rsidR="005C38FE" w:rsidRPr="00466053" w:rsidRDefault="005C38FE" w:rsidP="005C38FE">
      <w:pPr>
        <w:pStyle w:val="a3"/>
        <w:spacing w:after="0" w:line="240" w:lineRule="auto"/>
        <w:ind w:left="0" w:firstLine="709"/>
        <w:jc w:val="both"/>
        <w:rPr>
          <w:rFonts w:ascii="PT Astra Serif" w:eastAsia="Times New Roman" w:hAnsi="PT Astra Serif"/>
          <w:sz w:val="28"/>
          <w:szCs w:val="28"/>
          <w:lang w:eastAsia="ru-RU"/>
        </w:rPr>
      </w:pPr>
      <w:r w:rsidRPr="00466053">
        <w:rPr>
          <w:rFonts w:ascii="PT Astra Serif" w:hAnsi="PT Astra Serif"/>
          <w:b/>
          <w:sz w:val="28"/>
          <w:szCs w:val="28"/>
        </w:rPr>
        <w:t>В</w:t>
      </w:r>
      <w:r w:rsidRPr="00466053">
        <w:rPr>
          <w:rFonts w:ascii="PT Astra Serif" w:hAnsi="PT Astra Serif"/>
          <w:b/>
          <w:i/>
          <w:sz w:val="28"/>
          <w:szCs w:val="28"/>
        </w:rPr>
        <w:t xml:space="preserve"> </w:t>
      </w:r>
      <w:r w:rsidRPr="00466053">
        <w:rPr>
          <w:rFonts w:ascii="PT Astra Serif" w:eastAsia="Times New Roman" w:hAnsi="PT Astra Serif"/>
          <w:sz w:val="28"/>
          <w:szCs w:val="28"/>
          <w:lang w:eastAsia="ru-RU"/>
        </w:rPr>
        <w:t xml:space="preserve">школах </w:t>
      </w:r>
      <w:r w:rsidRPr="00466053">
        <w:rPr>
          <w:rFonts w:ascii="PT Astra Serif" w:hAnsi="PT Astra Serif"/>
          <w:sz w:val="28"/>
          <w:szCs w:val="28"/>
        </w:rPr>
        <w:t>с. Никольское-на-Черемшане</w:t>
      </w:r>
      <w:r w:rsidRPr="00466053">
        <w:rPr>
          <w:rFonts w:ascii="PT Astra Serif" w:hAnsi="PT Astra Serif"/>
          <w:b/>
          <w:i/>
          <w:sz w:val="28"/>
          <w:szCs w:val="28"/>
        </w:rPr>
        <w:t xml:space="preserve">  </w:t>
      </w:r>
      <w:r w:rsidRPr="00466053">
        <w:rPr>
          <w:rFonts w:ascii="PT Astra Serif" w:hAnsi="PT Astra Serif"/>
          <w:sz w:val="28"/>
          <w:szCs w:val="28"/>
        </w:rPr>
        <w:t>и</w:t>
      </w:r>
      <w:r w:rsidRPr="00466053">
        <w:rPr>
          <w:rFonts w:ascii="PT Astra Serif" w:hAnsi="PT Astra Serif"/>
          <w:b/>
          <w:i/>
          <w:sz w:val="28"/>
          <w:szCs w:val="28"/>
        </w:rPr>
        <w:t xml:space="preserve"> </w:t>
      </w:r>
      <w:r w:rsidRPr="00466053">
        <w:rPr>
          <w:rFonts w:ascii="PT Astra Serif" w:eastAsia="Times New Roman" w:hAnsi="PT Astra Serif"/>
          <w:sz w:val="28"/>
          <w:szCs w:val="28"/>
          <w:lang w:eastAsia="ru-RU"/>
        </w:rPr>
        <w:t>с. Степная Васильевка</w:t>
      </w:r>
      <w:r w:rsidRPr="00466053">
        <w:rPr>
          <w:rFonts w:ascii="PT Astra Serif" w:hAnsi="PT Astra Serif"/>
          <w:b/>
          <w:i/>
          <w:sz w:val="28"/>
          <w:szCs w:val="28"/>
        </w:rPr>
        <w:t xml:space="preserve"> внедрена целевая  модель цифровой образовательной среды (ЦОС)</w:t>
      </w:r>
    </w:p>
    <w:p w:rsidR="005C38FE" w:rsidRPr="00466053" w:rsidRDefault="005C38FE" w:rsidP="005C38FE">
      <w:pPr>
        <w:pStyle w:val="a3"/>
        <w:spacing w:after="0" w:line="240" w:lineRule="auto"/>
        <w:jc w:val="both"/>
        <w:rPr>
          <w:rFonts w:ascii="PT Astra Serif" w:hAnsi="PT Astra Serif"/>
          <w:color w:val="4F81BD" w:themeColor="accent1"/>
          <w:sz w:val="28"/>
          <w:szCs w:val="28"/>
        </w:rPr>
      </w:pPr>
    </w:p>
    <w:p w:rsidR="00EA2BA4" w:rsidRPr="00466053" w:rsidRDefault="00EA2BA4" w:rsidP="008B0A9A">
      <w:pPr>
        <w:spacing w:after="0"/>
        <w:rPr>
          <w:rFonts w:ascii="PT Astra Serif" w:hAnsi="PT Astra Serif"/>
          <w:b/>
          <w:bCs/>
          <w:iCs/>
          <w:sz w:val="28"/>
          <w:szCs w:val="28"/>
        </w:rPr>
      </w:pPr>
      <w:r w:rsidRPr="00466053">
        <w:rPr>
          <w:rFonts w:ascii="PT Astra Serif" w:hAnsi="PT Astra Serif"/>
          <w:b/>
          <w:bCs/>
          <w:iCs/>
          <w:sz w:val="28"/>
          <w:szCs w:val="28"/>
        </w:rPr>
        <w:t>1.1.</w:t>
      </w:r>
      <w:r w:rsidR="000B4436" w:rsidRPr="00466053">
        <w:rPr>
          <w:rFonts w:ascii="PT Astra Serif" w:hAnsi="PT Astra Serif"/>
          <w:b/>
          <w:bCs/>
          <w:iCs/>
          <w:sz w:val="28"/>
          <w:szCs w:val="28"/>
        </w:rPr>
        <w:t>4</w:t>
      </w:r>
      <w:r w:rsidRPr="00466053">
        <w:rPr>
          <w:rFonts w:ascii="PT Astra Serif" w:hAnsi="PT Astra Serif"/>
          <w:b/>
          <w:bCs/>
          <w:iCs/>
          <w:sz w:val="28"/>
          <w:szCs w:val="28"/>
        </w:rPr>
        <w:t>. РП «Социальная активность»</w:t>
      </w:r>
    </w:p>
    <w:p w:rsidR="009F0893" w:rsidRDefault="009F0893" w:rsidP="009F0893">
      <w:pPr>
        <w:spacing w:after="0"/>
        <w:jc w:val="both"/>
        <w:rPr>
          <w:rFonts w:ascii="PT Astra Serif" w:hAnsi="PT Astra Serif"/>
          <w:iCs/>
          <w:color w:val="000000"/>
          <w:sz w:val="28"/>
          <w:szCs w:val="28"/>
        </w:rPr>
      </w:pPr>
      <w:r w:rsidRPr="00323A10">
        <w:rPr>
          <w:rFonts w:ascii="PT Astra Serif" w:hAnsi="PT Astra Serif"/>
          <w:iCs/>
          <w:color w:val="000000"/>
          <w:sz w:val="28"/>
          <w:szCs w:val="28"/>
        </w:rPr>
        <w:t>Куратор:</w:t>
      </w:r>
      <w:r>
        <w:rPr>
          <w:rFonts w:ascii="PT Astra Serif" w:hAnsi="PT Astra Serif"/>
          <w:iCs/>
          <w:color w:val="000000"/>
          <w:sz w:val="28"/>
          <w:szCs w:val="28"/>
        </w:rPr>
        <w:t xml:space="preserve"> </w:t>
      </w:r>
      <w:r w:rsidR="00777004" w:rsidRPr="009672FB">
        <w:rPr>
          <w:rFonts w:ascii="PT Astra Serif" w:hAnsi="PT Astra Serif"/>
          <w:sz w:val="28"/>
          <w:szCs w:val="28"/>
        </w:rPr>
        <w:t>Катиркина С.Д. – заместитель Главы администрации МО «Мелекесский район» по социальным вопросам.</w:t>
      </w:r>
      <w:r w:rsidRPr="00323A10">
        <w:rPr>
          <w:rFonts w:ascii="PT Astra Serif" w:hAnsi="PT Astra Serif"/>
          <w:color w:val="000000"/>
          <w:sz w:val="28"/>
          <w:szCs w:val="28"/>
        </w:rPr>
        <w:br/>
      </w:r>
      <w:r w:rsidRPr="00323A10">
        <w:rPr>
          <w:rFonts w:ascii="PT Astra Serif" w:hAnsi="PT Astra Serif"/>
          <w:iCs/>
          <w:color w:val="000000"/>
          <w:sz w:val="28"/>
          <w:szCs w:val="28"/>
        </w:rPr>
        <w:t>Руководитель:</w:t>
      </w:r>
      <w:r>
        <w:rPr>
          <w:rFonts w:ascii="PT Astra Serif" w:hAnsi="PT Astra Serif"/>
          <w:iCs/>
          <w:color w:val="000000"/>
          <w:sz w:val="28"/>
          <w:szCs w:val="28"/>
        </w:rPr>
        <w:t xml:space="preserve"> </w:t>
      </w:r>
      <w:r w:rsidRPr="00323A10">
        <w:rPr>
          <w:rFonts w:ascii="PT Astra Serif" w:hAnsi="PT Astra Serif"/>
          <w:iCs/>
          <w:color w:val="000000"/>
          <w:sz w:val="28"/>
          <w:szCs w:val="28"/>
        </w:rPr>
        <w:t>Галиуллина А.Р.– Главный специалист отдела по делам молодежи, культуры и спорта администрации муниципального образования «Мелекесский район»Ульяновской области</w:t>
      </w:r>
      <w:r>
        <w:rPr>
          <w:rFonts w:ascii="PT Astra Serif" w:hAnsi="PT Astra Serif"/>
          <w:iCs/>
          <w:color w:val="000000"/>
          <w:sz w:val="28"/>
          <w:szCs w:val="28"/>
        </w:rPr>
        <w:t>.</w:t>
      </w:r>
    </w:p>
    <w:p w:rsidR="009F0893" w:rsidRPr="00C02C97" w:rsidRDefault="00777004" w:rsidP="009F0893">
      <w:pPr>
        <w:spacing w:after="0"/>
        <w:ind w:firstLine="567"/>
        <w:jc w:val="both"/>
        <w:rPr>
          <w:rFonts w:ascii="PT Astra Serif" w:hAnsi="PT Astra Serif"/>
          <w:iCs/>
          <w:color w:val="000000"/>
          <w:sz w:val="28"/>
          <w:szCs w:val="28"/>
        </w:rPr>
      </w:pPr>
      <w:r>
        <w:rPr>
          <w:rFonts w:ascii="PT Astra Serif" w:hAnsi="PT Astra Serif"/>
          <w:color w:val="000000"/>
          <w:sz w:val="28"/>
          <w:szCs w:val="28"/>
        </w:rPr>
        <w:t>З</w:t>
      </w:r>
      <w:r w:rsidR="009F0893">
        <w:rPr>
          <w:rFonts w:ascii="PT Astra Serif" w:hAnsi="PT Astra Serif"/>
          <w:color w:val="000000"/>
          <w:sz w:val="28"/>
          <w:szCs w:val="28"/>
        </w:rPr>
        <w:t>а период 12 месяцев 2022  года</w:t>
      </w:r>
      <w:r w:rsidR="009F0893" w:rsidRPr="00B61BE1">
        <w:rPr>
          <w:rFonts w:ascii="PT Astra Serif" w:hAnsi="PT Astra Serif"/>
          <w:color w:val="000000"/>
          <w:sz w:val="28"/>
          <w:szCs w:val="28"/>
        </w:rPr>
        <w:t xml:space="preserve"> продолжилось оказание помощи в приобретении и доставке пожилым людям продуктов и лекарственных средств. Множество людей приняли участие во Всероссийской акции взаимопомощи «МыВместе», таким </w:t>
      </w:r>
      <w:r w:rsidR="00797683" w:rsidRPr="00B61BE1">
        <w:rPr>
          <w:rFonts w:ascii="PT Astra Serif" w:hAnsi="PT Astra Serif"/>
          <w:color w:val="000000"/>
          <w:sz w:val="28"/>
          <w:szCs w:val="28"/>
        </w:rPr>
        <w:t>образом,</w:t>
      </w:r>
      <w:r w:rsidR="009F0893" w:rsidRPr="00B61BE1">
        <w:rPr>
          <w:rFonts w:ascii="PT Astra Serif" w:hAnsi="PT Astra Serif"/>
          <w:color w:val="000000"/>
          <w:sz w:val="28"/>
          <w:szCs w:val="28"/>
        </w:rPr>
        <w:t xml:space="preserve"> в разы увеличилось число добровольцев. Добровольцы принимали участие в областной акции «Караван Добра» (доставка продуктовых наборов малоимущим семьям).</w:t>
      </w:r>
      <w:r w:rsidR="009F0893">
        <w:rPr>
          <w:rFonts w:ascii="PT Astra Serif" w:hAnsi="PT Astra Serif"/>
          <w:color w:val="000000"/>
          <w:sz w:val="28"/>
          <w:szCs w:val="28"/>
        </w:rPr>
        <w:t xml:space="preserve"> </w:t>
      </w:r>
      <w:r w:rsidR="009F0893" w:rsidRPr="00B61BE1">
        <w:rPr>
          <w:rFonts w:ascii="PT Astra Serif" w:hAnsi="PT Astra Serif"/>
          <w:color w:val="000000"/>
          <w:sz w:val="28"/>
          <w:szCs w:val="28"/>
        </w:rPr>
        <w:t xml:space="preserve">В добровольческую деятельность вовлеченных порядка </w:t>
      </w:r>
      <w:r w:rsidR="009F0893">
        <w:rPr>
          <w:rFonts w:ascii="PT Astra Serif" w:hAnsi="PT Astra Serif"/>
          <w:color w:val="000000"/>
          <w:sz w:val="28"/>
          <w:szCs w:val="28"/>
        </w:rPr>
        <w:t xml:space="preserve"> 1000 </w:t>
      </w:r>
      <w:r w:rsidR="009F0893" w:rsidRPr="00B61BE1">
        <w:rPr>
          <w:rFonts w:ascii="PT Astra Serif" w:hAnsi="PT Astra Serif"/>
          <w:color w:val="000000"/>
          <w:sz w:val="28"/>
          <w:szCs w:val="28"/>
        </w:rPr>
        <w:t>тыс.чел.</w:t>
      </w:r>
    </w:p>
    <w:p w:rsidR="009F0893" w:rsidRDefault="009F0893" w:rsidP="009F0893">
      <w:pPr>
        <w:spacing w:after="0"/>
        <w:ind w:right="-1" w:firstLine="567"/>
        <w:jc w:val="both"/>
        <w:rPr>
          <w:rFonts w:ascii="PT Astra Serif" w:hAnsi="PT Astra Serif"/>
          <w:sz w:val="28"/>
          <w:szCs w:val="28"/>
        </w:rPr>
      </w:pPr>
      <w:r>
        <w:rPr>
          <w:rFonts w:ascii="PT Astra Serif" w:hAnsi="PT Astra Serif"/>
          <w:sz w:val="28"/>
          <w:szCs w:val="28"/>
        </w:rPr>
        <w:t xml:space="preserve"> На данный момент на  территории нашего муниципального образования особое внимание уделено развитию добровольчества ребята активно принимают участие не только в районных, но и в </w:t>
      </w:r>
      <w:r w:rsidR="00797683">
        <w:rPr>
          <w:rFonts w:ascii="PT Astra Serif" w:hAnsi="PT Astra Serif"/>
          <w:sz w:val="28"/>
          <w:szCs w:val="28"/>
        </w:rPr>
        <w:t>областных,</w:t>
      </w:r>
      <w:r>
        <w:rPr>
          <w:rFonts w:ascii="PT Astra Serif" w:hAnsi="PT Astra Serif"/>
          <w:sz w:val="28"/>
          <w:szCs w:val="28"/>
        </w:rPr>
        <w:t xml:space="preserve"> а так же всероссийских мероприятиях.</w:t>
      </w:r>
    </w:p>
    <w:p w:rsidR="009F0893" w:rsidRDefault="009F0893" w:rsidP="009F0893">
      <w:pPr>
        <w:spacing w:after="0"/>
        <w:ind w:right="-1" w:firstLine="709"/>
        <w:jc w:val="both"/>
        <w:rPr>
          <w:rFonts w:ascii="PT Astra Serif" w:hAnsi="PT Astra Serif"/>
          <w:sz w:val="28"/>
          <w:szCs w:val="28"/>
        </w:rPr>
      </w:pPr>
      <w:r>
        <w:rPr>
          <w:rFonts w:ascii="PT Astra Serif" w:hAnsi="PT Astra Serif"/>
          <w:sz w:val="28"/>
          <w:szCs w:val="28"/>
        </w:rPr>
        <w:t>В настоящее время социально активны более 1000 человек, мы работаем по следующем направлениям волонтерской деятельности</w:t>
      </w:r>
      <w:r w:rsidR="00797683">
        <w:rPr>
          <w:rFonts w:ascii="PT Astra Serif" w:hAnsi="PT Astra Serif"/>
          <w:sz w:val="28"/>
          <w:szCs w:val="28"/>
        </w:rPr>
        <w:t>:</w:t>
      </w:r>
      <w:r>
        <w:rPr>
          <w:rFonts w:ascii="PT Astra Serif" w:hAnsi="PT Astra Serif"/>
          <w:sz w:val="28"/>
          <w:szCs w:val="28"/>
        </w:rPr>
        <w:t xml:space="preserve">  </w:t>
      </w:r>
    </w:p>
    <w:p w:rsidR="009F0893" w:rsidRDefault="009F0893" w:rsidP="009F0893">
      <w:pPr>
        <w:spacing w:after="0"/>
        <w:ind w:right="-1" w:firstLine="426"/>
        <w:jc w:val="both"/>
        <w:rPr>
          <w:rFonts w:ascii="PT Astra Serif" w:hAnsi="PT Astra Serif"/>
          <w:sz w:val="28"/>
          <w:szCs w:val="28"/>
        </w:rPr>
      </w:pPr>
      <w:r>
        <w:rPr>
          <w:rFonts w:ascii="PT Astra Serif" w:hAnsi="PT Astra Serif"/>
          <w:sz w:val="28"/>
          <w:szCs w:val="28"/>
        </w:rPr>
        <w:t>-Волонтеры Победы (школьники)</w:t>
      </w:r>
    </w:p>
    <w:p w:rsidR="009F0893" w:rsidRDefault="009F0893" w:rsidP="009F0893">
      <w:pPr>
        <w:spacing w:after="0"/>
        <w:ind w:right="-1" w:firstLine="426"/>
        <w:jc w:val="both"/>
        <w:rPr>
          <w:rFonts w:ascii="PT Astra Serif" w:hAnsi="PT Astra Serif"/>
          <w:sz w:val="28"/>
          <w:szCs w:val="28"/>
        </w:rPr>
      </w:pPr>
      <w:r>
        <w:rPr>
          <w:rFonts w:ascii="PT Astra Serif" w:hAnsi="PT Astra Serif"/>
          <w:sz w:val="28"/>
          <w:szCs w:val="28"/>
        </w:rPr>
        <w:t>-Волонтеры культуры</w:t>
      </w:r>
    </w:p>
    <w:p w:rsidR="009F0893" w:rsidRDefault="009F0893" w:rsidP="009F0893">
      <w:pPr>
        <w:spacing w:after="0"/>
        <w:ind w:right="-1" w:firstLine="426"/>
        <w:jc w:val="both"/>
        <w:rPr>
          <w:rFonts w:ascii="PT Astra Serif" w:hAnsi="PT Astra Serif"/>
          <w:sz w:val="28"/>
          <w:szCs w:val="28"/>
        </w:rPr>
      </w:pPr>
      <w:r>
        <w:rPr>
          <w:rFonts w:ascii="PT Astra Serif" w:hAnsi="PT Astra Serif"/>
          <w:sz w:val="28"/>
          <w:szCs w:val="28"/>
        </w:rPr>
        <w:t>-Волонтеры ЗОЖ (здорового образа жизни)</w:t>
      </w:r>
    </w:p>
    <w:p w:rsidR="009F0893" w:rsidRDefault="009F0893" w:rsidP="009F0893">
      <w:pPr>
        <w:spacing w:after="0"/>
        <w:ind w:right="-1" w:firstLine="426"/>
        <w:jc w:val="both"/>
        <w:rPr>
          <w:rFonts w:ascii="PT Astra Serif" w:hAnsi="PT Astra Serif"/>
          <w:sz w:val="28"/>
          <w:szCs w:val="28"/>
        </w:rPr>
      </w:pPr>
      <w:r>
        <w:rPr>
          <w:rFonts w:ascii="PT Astra Serif" w:hAnsi="PT Astra Serif"/>
          <w:sz w:val="28"/>
          <w:szCs w:val="28"/>
        </w:rPr>
        <w:t>-Волонтеры серебряного возраста</w:t>
      </w:r>
    </w:p>
    <w:p w:rsidR="009F0893" w:rsidRDefault="009F0893" w:rsidP="009F0893">
      <w:pPr>
        <w:spacing w:after="0"/>
        <w:ind w:right="-1" w:firstLine="426"/>
        <w:jc w:val="both"/>
        <w:rPr>
          <w:rFonts w:ascii="PT Astra Serif" w:hAnsi="PT Astra Serif"/>
          <w:color w:val="000000" w:themeColor="text1"/>
          <w:sz w:val="28"/>
          <w:szCs w:val="28"/>
        </w:rPr>
      </w:pPr>
      <w:r>
        <w:rPr>
          <w:rFonts w:ascii="PT Astra Serif" w:hAnsi="PT Astra Serif"/>
          <w:sz w:val="28"/>
          <w:szCs w:val="28"/>
        </w:rPr>
        <w:t xml:space="preserve">-Волонтеры НКО </w:t>
      </w:r>
      <w:r>
        <w:rPr>
          <w:rFonts w:ascii="PT Astra Serif" w:hAnsi="PT Astra Serif"/>
          <w:color w:val="000000" w:themeColor="text1"/>
          <w:sz w:val="28"/>
          <w:szCs w:val="28"/>
        </w:rPr>
        <w:t>(</w:t>
      </w:r>
      <w:r>
        <w:rPr>
          <w:rFonts w:ascii="PT Astra Serif" w:hAnsi="PT Astra Serif" w:cs="Arial"/>
          <w:bCs/>
          <w:color w:val="000000" w:themeColor="text1"/>
          <w:sz w:val="28"/>
          <w:szCs w:val="28"/>
          <w:shd w:val="clear" w:color="auto" w:fill="FFFFFF"/>
        </w:rPr>
        <w:t>Некоммерческая</w:t>
      </w:r>
      <w:r>
        <w:rPr>
          <w:rFonts w:ascii="PT Astra Serif" w:hAnsi="PT Astra Serif" w:cs="Arial"/>
          <w:color w:val="000000" w:themeColor="text1"/>
          <w:sz w:val="28"/>
          <w:szCs w:val="28"/>
          <w:shd w:val="clear" w:color="auto" w:fill="FFFFFF"/>
        </w:rPr>
        <w:t> </w:t>
      </w:r>
      <w:r>
        <w:rPr>
          <w:rFonts w:ascii="PT Astra Serif" w:hAnsi="PT Astra Serif" w:cs="Arial"/>
          <w:bCs/>
          <w:color w:val="000000" w:themeColor="text1"/>
          <w:sz w:val="28"/>
          <w:szCs w:val="28"/>
          <w:shd w:val="clear" w:color="auto" w:fill="FFFFFF"/>
        </w:rPr>
        <w:t>организация)</w:t>
      </w:r>
    </w:p>
    <w:p w:rsidR="009F0893" w:rsidRDefault="009F0893" w:rsidP="009F0893">
      <w:pPr>
        <w:spacing w:after="0"/>
        <w:ind w:firstLine="567"/>
        <w:jc w:val="both"/>
        <w:rPr>
          <w:rFonts w:ascii="PT Astra Serif" w:hAnsi="PT Astra Serif"/>
          <w:sz w:val="28"/>
          <w:szCs w:val="28"/>
        </w:rPr>
      </w:pPr>
      <w:r>
        <w:rPr>
          <w:rFonts w:ascii="PT Astra Serif" w:hAnsi="PT Astra Serif"/>
          <w:sz w:val="28"/>
          <w:szCs w:val="28"/>
        </w:rPr>
        <w:t>Принимает участие в волонтерском движении и старшее поколение, при центрах активного долголетия</w:t>
      </w:r>
      <w:r w:rsidR="00777004">
        <w:rPr>
          <w:rFonts w:ascii="PT Astra Serif" w:hAnsi="PT Astra Serif"/>
          <w:sz w:val="28"/>
          <w:szCs w:val="28"/>
        </w:rPr>
        <w:t>,</w:t>
      </w:r>
      <w:r>
        <w:rPr>
          <w:rFonts w:ascii="PT Astra Serif" w:hAnsi="PT Astra Serif"/>
          <w:sz w:val="28"/>
          <w:szCs w:val="28"/>
        </w:rPr>
        <w:t xml:space="preserve"> которых у нас насчитывается 6.</w:t>
      </w:r>
    </w:p>
    <w:p w:rsidR="009F0893" w:rsidRDefault="009F0893" w:rsidP="009F0893">
      <w:pPr>
        <w:spacing w:after="0"/>
        <w:ind w:right="-1" w:firstLine="567"/>
        <w:jc w:val="both"/>
        <w:rPr>
          <w:rFonts w:ascii="PT Astra Serif" w:hAnsi="PT Astra Serif"/>
          <w:bCs/>
          <w:color w:val="000000"/>
          <w:sz w:val="28"/>
          <w:szCs w:val="28"/>
        </w:rPr>
      </w:pPr>
      <w:r>
        <w:rPr>
          <w:rFonts w:ascii="PT Astra Serif" w:hAnsi="PT Astra Serif"/>
          <w:bCs/>
          <w:color w:val="000000"/>
          <w:sz w:val="28"/>
          <w:szCs w:val="28"/>
        </w:rPr>
        <w:t xml:space="preserve">В марте 2020 года начал свою деятельность волонтерский центр #МыВместе, 21.09.2022 года  полностью переформатировал свою работу на помощь семьям мобилизованных и сбор гуманитарной помощи для военнослужащих, открыт штаб по сбору гуманитарной  </w:t>
      </w:r>
      <w:r w:rsidR="00777004">
        <w:rPr>
          <w:rFonts w:ascii="PT Astra Serif" w:hAnsi="PT Astra Serif"/>
          <w:bCs/>
          <w:color w:val="000000"/>
          <w:sz w:val="28"/>
          <w:szCs w:val="28"/>
        </w:rPr>
        <w:t>помощи,</w:t>
      </w:r>
      <w:r>
        <w:rPr>
          <w:rFonts w:ascii="PT Astra Serif" w:hAnsi="PT Astra Serif"/>
          <w:bCs/>
          <w:color w:val="000000"/>
          <w:sz w:val="28"/>
          <w:szCs w:val="28"/>
        </w:rPr>
        <w:t xml:space="preserve"> где все неравнодушные люди оказывают посильную помощь (перевод денежных пожертвований, посылки гуманитарной помощи).</w:t>
      </w:r>
      <w:r>
        <w:rPr>
          <w:rFonts w:ascii="PT Astra Serif" w:hAnsi="PT Astra Serif"/>
          <w:sz w:val="28"/>
          <w:szCs w:val="28"/>
        </w:rPr>
        <w:t xml:space="preserve"> </w:t>
      </w:r>
    </w:p>
    <w:p w:rsidR="009F0893" w:rsidRDefault="009F0893" w:rsidP="009F0893">
      <w:pPr>
        <w:spacing w:after="0"/>
        <w:ind w:right="-1" w:firstLine="567"/>
        <w:jc w:val="both"/>
        <w:rPr>
          <w:rFonts w:ascii="PT Astra Serif" w:hAnsi="PT Astra Serif"/>
          <w:sz w:val="28"/>
          <w:szCs w:val="28"/>
        </w:rPr>
      </w:pPr>
      <w:r>
        <w:rPr>
          <w:rFonts w:ascii="PT Astra Serif" w:hAnsi="PT Astra Serif"/>
          <w:bCs/>
          <w:color w:val="000000"/>
          <w:sz w:val="28"/>
          <w:szCs w:val="28"/>
        </w:rPr>
        <w:lastRenderedPageBreak/>
        <w:t xml:space="preserve">В Димитровградский благотворительный фонд «СВОИХ НЕ БРОСАЕМ»  с которым мы сотрудничаем со дня его начала работы, было переведено более 500.0 тыс.руб. а также на пункт  сбора гуманитарной помощи который находится в городе Димитровграде в администрации МО «Мелекесский район» и ФОК «ОЛИМПИЙСКИЙ», добровольцы волонтерского штаба #МЫВМЕСТЕ  каждые 3 дня закупают и готовят к отправке   партию собранных посылок (продовольственные наборы, медикаменты, средства личной гигиены, кондитерские изделия, теплые вещи, хозтовары).  </w:t>
      </w:r>
    </w:p>
    <w:p w:rsidR="009F0893" w:rsidRDefault="009F0893" w:rsidP="009F0893">
      <w:pPr>
        <w:spacing w:after="0"/>
        <w:ind w:firstLine="708"/>
        <w:jc w:val="both"/>
        <w:rPr>
          <w:rFonts w:ascii="PT Astra Serif" w:hAnsi="PT Astra Serif"/>
          <w:bCs/>
          <w:color w:val="000000"/>
          <w:sz w:val="28"/>
          <w:szCs w:val="28"/>
        </w:rPr>
      </w:pPr>
      <w:r>
        <w:rPr>
          <w:rFonts w:ascii="PT Astra Serif" w:hAnsi="PT Astra Serif"/>
          <w:bCs/>
          <w:color w:val="000000"/>
          <w:sz w:val="28"/>
          <w:szCs w:val="28"/>
        </w:rPr>
        <w:t>За данный период с 21 сентября 2022 года по настоящее время  было направлено в части мобилизованных граждан  более 200 коробок продовольственных наборов, более 200  коробок медикаментов,  более 150 коробок теплых вещей</w:t>
      </w:r>
      <w:r w:rsidR="00797683">
        <w:rPr>
          <w:rFonts w:ascii="PT Astra Serif" w:hAnsi="PT Astra Serif"/>
          <w:bCs/>
          <w:color w:val="000000"/>
          <w:sz w:val="28"/>
          <w:szCs w:val="28"/>
        </w:rPr>
        <w:t>,</w:t>
      </w:r>
      <w:r>
        <w:rPr>
          <w:rFonts w:ascii="PT Astra Serif" w:hAnsi="PT Astra Serif"/>
          <w:bCs/>
          <w:color w:val="000000"/>
          <w:sz w:val="28"/>
          <w:szCs w:val="28"/>
        </w:rPr>
        <w:t xml:space="preserve"> более 250 коробок хозтоваров (лопаты, веревки, карабины). Данные взяты только за отчет штаба, помимо этого жители активно принимают участие в данной акции и сами отправляют посылки в военные части.</w:t>
      </w:r>
    </w:p>
    <w:p w:rsidR="009F0893" w:rsidRDefault="009F0893" w:rsidP="009F0893">
      <w:pPr>
        <w:spacing w:after="0"/>
        <w:jc w:val="both"/>
        <w:rPr>
          <w:rFonts w:ascii="PT Astra Serif" w:hAnsi="PT Astra Serif"/>
          <w:bCs/>
          <w:color w:val="000000"/>
          <w:sz w:val="28"/>
          <w:szCs w:val="28"/>
        </w:rPr>
      </w:pPr>
      <w:r>
        <w:rPr>
          <w:rFonts w:ascii="PT Astra Serif" w:hAnsi="PT Astra Serif"/>
          <w:bCs/>
          <w:color w:val="000000"/>
          <w:sz w:val="28"/>
          <w:szCs w:val="28"/>
        </w:rPr>
        <w:t xml:space="preserve">           Вся информационная часть, трансляция  волонтерской деятельности всех добровольческих </w:t>
      </w:r>
      <w:r w:rsidR="00797683">
        <w:rPr>
          <w:rFonts w:ascii="PT Astra Serif" w:hAnsi="PT Astra Serif"/>
          <w:bCs/>
          <w:color w:val="000000"/>
          <w:sz w:val="28"/>
          <w:szCs w:val="28"/>
        </w:rPr>
        <w:t>движений,</w:t>
      </w:r>
      <w:r>
        <w:rPr>
          <w:rFonts w:ascii="PT Astra Serif" w:hAnsi="PT Astra Serif"/>
          <w:bCs/>
          <w:color w:val="000000"/>
          <w:sz w:val="28"/>
          <w:szCs w:val="28"/>
        </w:rPr>
        <w:t xml:space="preserve"> которые работают на территории Мелекесского района, а также штаба #МЫВМЕСТЕ публикуются на официальных страничках    Главы администрации МО «Мелекесский район»,  официальном сайте МО «Мелекесский район», социальных сетях администрации МО «Мелекесский район», на страничке куратора штаба #МЫВМЕСТЕ. С начала акции «СВОИХ НЕ БРОСАЕМ» создан чат в социальной сети ТЕЛЛЕГРАМ, а также чат волонтеров штаба #МЫВМЕСТЕ.</w:t>
      </w:r>
    </w:p>
    <w:p w:rsidR="009F0893" w:rsidRPr="003E45AC" w:rsidRDefault="009F0893" w:rsidP="009F0893">
      <w:pPr>
        <w:spacing w:after="0"/>
        <w:ind w:right="-1" w:firstLine="709"/>
        <w:jc w:val="both"/>
        <w:rPr>
          <w:rFonts w:ascii="PT Astra Serif" w:hAnsi="PT Astra Serif"/>
          <w:sz w:val="28"/>
          <w:szCs w:val="28"/>
        </w:rPr>
      </w:pPr>
      <w:r>
        <w:rPr>
          <w:rFonts w:ascii="PT Astra Serif" w:hAnsi="PT Astra Serif"/>
          <w:bCs/>
          <w:color w:val="000000"/>
          <w:sz w:val="28"/>
          <w:szCs w:val="28"/>
        </w:rPr>
        <w:t xml:space="preserve">  </w:t>
      </w:r>
      <w:r w:rsidRPr="003E45AC">
        <w:rPr>
          <w:rFonts w:ascii="PT Astra Serif" w:hAnsi="PT Astra Serif"/>
          <w:sz w:val="28"/>
          <w:szCs w:val="28"/>
        </w:rPr>
        <w:t>У каждого волонтера #МыВместе МО «Мелекесский район» в полной доступности списки, адреса, контактная информация семей мобилизованных.</w:t>
      </w:r>
    </w:p>
    <w:p w:rsidR="009F0893" w:rsidRPr="003E45AC" w:rsidRDefault="009F0893" w:rsidP="009F0893">
      <w:pPr>
        <w:spacing w:after="0"/>
        <w:ind w:right="-1" w:firstLine="851"/>
        <w:jc w:val="both"/>
        <w:rPr>
          <w:rFonts w:ascii="PT Astra Serif" w:hAnsi="PT Astra Serif"/>
          <w:sz w:val="28"/>
          <w:szCs w:val="28"/>
        </w:rPr>
      </w:pPr>
      <w:r w:rsidRPr="003E45AC">
        <w:rPr>
          <w:rFonts w:ascii="PT Astra Serif" w:hAnsi="PT Astra Serif"/>
          <w:sz w:val="28"/>
          <w:szCs w:val="28"/>
        </w:rPr>
        <w:t>За каждой семьей организованно шефство  соц</w:t>
      </w:r>
      <w:r>
        <w:rPr>
          <w:rFonts w:ascii="PT Astra Serif" w:hAnsi="PT Astra Serif"/>
          <w:sz w:val="28"/>
          <w:szCs w:val="28"/>
        </w:rPr>
        <w:t xml:space="preserve">иальными работниками и волонтерами. По состоянию на 28.12.2022 </w:t>
      </w:r>
      <w:r w:rsidRPr="003E45AC">
        <w:rPr>
          <w:rFonts w:ascii="PT Astra Serif" w:hAnsi="PT Astra Serif"/>
          <w:sz w:val="28"/>
          <w:szCs w:val="28"/>
        </w:rPr>
        <w:t xml:space="preserve"> количество семей составляет 218 человек.</w:t>
      </w:r>
    </w:p>
    <w:p w:rsidR="000B4436" w:rsidRPr="00466053" w:rsidRDefault="000B4436" w:rsidP="00CB6082">
      <w:pPr>
        <w:spacing w:after="0" w:line="240" w:lineRule="auto"/>
        <w:ind w:left="142"/>
        <w:jc w:val="center"/>
        <w:rPr>
          <w:rFonts w:ascii="PT Astra Serif" w:hAnsi="PT Astra Serif"/>
          <w:b/>
          <w:sz w:val="28"/>
          <w:szCs w:val="28"/>
        </w:rPr>
      </w:pPr>
      <w:r w:rsidRPr="00466053">
        <w:rPr>
          <w:rFonts w:ascii="PT Astra Serif" w:hAnsi="PT Astra Serif"/>
          <w:b/>
          <w:sz w:val="28"/>
          <w:szCs w:val="28"/>
        </w:rPr>
        <w:t>1.2.НП Демография</w:t>
      </w:r>
    </w:p>
    <w:p w:rsidR="00CE5170" w:rsidRPr="00466053" w:rsidRDefault="00CE5170" w:rsidP="00FE7BD5">
      <w:pPr>
        <w:spacing w:after="0" w:line="240" w:lineRule="auto"/>
        <w:ind w:firstLine="708"/>
        <w:contextualSpacing/>
        <w:jc w:val="center"/>
        <w:rPr>
          <w:rFonts w:ascii="PT Astra Serif" w:hAnsi="PT Astra Serif"/>
          <w:b/>
          <w:bCs/>
          <w:iCs/>
          <w:sz w:val="28"/>
          <w:szCs w:val="28"/>
        </w:rPr>
      </w:pPr>
      <w:r w:rsidRPr="00466053">
        <w:rPr>
          <w:rFonts w:ascii="PT Astra Serif" w:hAnsi="PT Astra Serif"/>
          <w:b/>
          <w:bCs/>
          <w:iCs/>
          <w:sz w:val="28"/>
          <w:szCs w:val="28"/>
        </w:rPr>
        <w:t>1.</w:t>
      </w:r>
      <w:r w:rsidR="000B4436" w:rsidRPr="00466053">
        <w:rPr>
          <w:rFonts w:ascii="PT Astra Serif" w:hAnsi="PT Astra Serif"/>
          <w:b/>
          <w:bCs/>
          <w:iCs/>
          <w:sz w:val="28"/>
          <w:szCs w:val="28"/>
        </w:rPr>
        <w:t>2.1.</w:t>
      </w:r>
      <w:r w:rsidRPr="00466053">
        <w:rPr>
          <w:rFonts w:ascii="PT Astra Serif" w:hAnsi="PT Astra Serif"/>
          <w:b/>
          <w:bCs/>
          <w:iCs/>
          <w:sz w:val="28"/>
          <w:szCs w:val="28"/>
        </w:rPr>
        <w:t xml:space="preserve"> РП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F0893" w:rsidRPr="00323A10" w:rsidRDefault="009F0893" w:rsidP="009F0893">
      <w:pPr>
        <w:spacing w:after="0"/>
        <w:jc w:val="both"/>
        <w:rPr>
          <w:rFonts w:ascii="PT Astra Serif" w:hAnsi="PT Astra Serif"/>
          <w:iCs/>
          <w:color w:val="000000"/>
          <w:sz w:val="28"/>
          <w:szCs w:val="28"/>
        </w:rPr>
      </w:pPr>
      <w:r w:rsidRPr="00323A10">
        <w:rPr>
          <w:rFonts w:ascii="PT Astra Serif" w:hAnsi="PT Astra Serif"/>
          <w:iCs/>
          <w:color w:val="000000"/>
          <w:sz w:val="28"/>
          <w:szCs w:val="28"/>
        </w:rPr>
        <w:t>Куратор:</w:t>
      </w:r>
      <w:r>
        <w:rPr>
          <w:rFonts w:ascii="PT Astra Serif" w:hAnsi="PT Astra Serif"/>
          <w:iCs/>
          <w:color w:val="000000"/>
          <w:sz w:val="28"/>
          <w:szCs w:val="28"/>
        </w:rPr>
        <w:t xml:space="preserve"> </w:t>
      </w:r>
      <w:r w:rsidR="00777004" w:rsidRPr="009672FB">
        <w:rPr>
          <w:rFonts w:ascii="PT Astra Serif" w:hAnsi="PT Astra Serif"/>
          <w:sz w:val="28"/>
          <w:szCs w:val="28"/>
        </w:rPr>
        <w:t>Катиркина С.Д. – заместитель Главы администрации МО «Мелекесский район» по социальным вопросам.</w:t>
      </w:r>
      <w:r w:rsidRPr="00323A10">
        <w:rPr>
          <w:rFonts w:ascii="PT Astra Serif" w:hAnsi="PT Astra Serif"/>
          <w:iCs/>
          <w:color w:val="000000"/>
          <w:sz w:val="28"/>
          <w:szCs w:val="28"/>
        </w:rPr>
        <w:t xml:space="preserve"> </w:t>
      </w:r>
      <w:r w:rsidRPr="00323A10">
        <w:rPr>
          <w:rFonts w:ascii="PT Astra Serif" w:hAnsi="PT Astra Serif"/>
          <w:color w:val="000000"/>
          <w:sz w:val="28"/>
          <w:szCs w:val="28"/>
        </w:rPr>
        <w:br/>
      </w:r>
      <w:r w:rsidRPr="00323A10">
        <w:rPr>
          <w:rFonts w:ascii="PT Astra Serif" w:hAnsi="PT Astra Serif"/>
          <w:iCs/>
          <w:color w:val="000000"/>
          <w:sz w:val="28"/>
          <w:szCs w:val="28"/>
        </w:rPr>
        <w:t>Руководитель:</w:t>
      </w:r>
      <w:r>
        <w:rPr>
          <w:rFonts w:ascii="PT Astra Serif" w:hAnsi="PT Astra Serif"/>
          <w:iCs/>
          <w:color w:val="000000"/>
          <w:sz w:val="28"/>
          <w:szCs w:val="28"/>
        </w:rPr>
        <w:t xml:space="preserve"> Трифонов А.В. - </w:t>
      </w:r>
      <w:r w:rsidRPr="00323A10">
        <w:rPr>
          <w:rFonts w:ascii="PT Astra Serif" w:hAnsi="PT Astra Serif"/>
          <w:iCs/>
          <w:color w:val="000000"/>
          <w:sz w:val="28"/>
          <w:szCs w:val="28"/>
        </w:rPr>
        <w:t>Главный специалист отдела по делам молодежи, культуры и спорта администрации муниципального образования «Мелекесский район»Ульяновской области</w:t>
      </w:r>
      <w:r>
        <w:rPr>
          <w:rFonts w:ascii="PT Astra Serif" w:hAnsi="PT Astra Serif"/>
          <w:iCs/>
          <w:color w:val="000000"/>
          <w:sz w:val="28"/>
          <w:szCs w:val="28"/>
        </w:rPr>
        <w:t>.</w:t>
      </w:r>
    </w:p>
    <w:p w:rsidR="009F0893" w:rsidRPr="006C3B41" w:rsidRDefault="009F0893" w:rsidP="009F0893">
      <w:pPr>
        <w:spacing w:after="0"/>
        <w:jc w:val="both"/>
        <w:rPr>
          <w:rFonts w:ascii="PT Astra Serif" w:hAnsi="PT Astra Serif"/>
          <w:sz w:val="28"/>
          <w:szCs w:val="28"/>
        </w:rPr>
      </w:pPr>
      <w:r w:rsidRPr="006C3B41">
        <w:rPr>
          <w:rFonts w:ascii="PT Astra Serif" w:hAnsi="PT Astra Serif"/>
          <w:color w:val="000000"/>
          <w:sz w:val="28"/>
          <w:szCs w:val="28"/>
        </w:rPr>
        <w:lastRenderedPageBreak/>
        <w:t xml:space="preserve">     </w:t>
      </w:r>
      <w:r w:rsidRPr="006C3B41">
        <w:rPr>
          <w:rFonts w:ascii="PT Astra Serif" w:hAnsi="PT Astra Serif"/>
          <w:sz w:val="28"/>
          <w:szCs w:val="28"/>
        </w:rPr>
        <w:t>Нацпроект "Демография", рассчитанный на 2019-2024 годы, включает в себя пять федеральных проектов: "Финансовая поддержка семей при рождении детей", "Содействие занятости женщин", "Старшее поколение", "Укрепление общественного здоровья", "Спорт - норма жизни". В прошлом году государственную поддержку получили почти 400 тысяч жителей Ульяновской области</w:t>
      </w:r>
    </w:p>
    <w:p w:rsidR="009F0893" w:rsidRPr="006C3B41" w:rsidRDefault="009F0893" w:rsidP="009F0893">
      <w:pPr>
        <w:spacing w:after="0"/>
        <w:ind w:firstLine="426"/>
        <w:jc w:val="both"/>
        <w:rPr>
          <w:rFonts w:ascii="PT Astra Serif" w:hAnsi="PT Astra Serif"/>
          <w:sz w:val="28"/>
          <w:szCs w:val="28"/>
        </w:rPr>
      </w:pPr>
      <w:r w:rsidRPr="006C3B41">
        <w:rPr>
          <w:rFonts w:ascii="PT Astra Serif" w:hAnsi="PT Astra Serif"/>
          <w:sz w:val="28"/>
          <w:szCs w:val="28"/>
        </w:rPr>
        <w:t>-Решение социальных проблем, выполнение социальных обязательств перед жителями региона – это задачи, которыми должны руководствоваться не только профильное ведомство, но и все остальные органы исполнительной власти. Сутью и смыслом всей нашей работы является повышение качества жизни наших земляков. На это нацеливает нас и президент России Владимир Владимирович Путин. Во-первых, необходимо объединить разрозненные меры поддержки, тем самым повысить их эффективность. И во-вторых, важно выстроить понятную систему поддержки на протяжении всей жизни человека, - отмечал в своих выступлениях глава региона Алексей Русских.</w:t>
      </w:r>
    </w:p>
    <w:p w:rsidR="009F0893" w:rsidRPr="006C3B41" w:rsidRDefault="009F0893" w:rsidP="009F0893">
      <w:pPr>
        <w:spacing w:after="0"/>
        <w:ind w:firstLine="426"/>
        <w:jc w:val="both"/>
        <w:rPr>
          <w:rFonts w:ascii="PT Astra Serif" w:hAnsi="PT Astra Serif"/>
          <w:sz w:val="28"/>
          <w:szCs w:val="28"/>
        </w:rPr>
      </w:pPr>
      <w:r w:rsidRPr="006C3B41">
        <w:rPr>
          <w:rFonts w:ascii="PT Astra Serif" w:hAnsi="PT Astra Serif"/>
          <w:sz w:val="28"/>
          <w:szCs w:val="28"/>
        </w:rPr>
        <w:t xml:space="preserve">   Мелекесский район на протяжении последних двух лет регулярно попадает в число лидеров по реализации сразу нескольких проектов в рамках программы «Спорт – норма жизни» нацпроекта «Демография». Так в прошлом году мы стали победителями ежегодной традиционной спортивной премии, в номинации  «Лучшее муниципальное образование в реализации ВФСК ГТО на территории Ульяновской области».</w:t>
      </w:r>
    </w:p>
    <w:p w:rsidR="009F0893" w:rsidRPr="006C3B41" w:rsidRDefault="009F0893" w:rsidP="009F0893">
      <w:pPr>
        <w:spacing w:after="0"/>
        <w:ind w:firstLine="709"/>
        <w:jc w:val="both"/>
        <w:rPr>
          <w:rFonts w:ascii="PT Astra Serif" w:hAnsi="PT Astra Serif"/>
          <w:sz w:val="28"/>
          <w:szCs w:val="28"/>
        </w:rPr>
      </w:pPr>
      <w:r w:rsidRPr="006C3B41">
        <w:rPr>
          <w:rFonts w:ascii="PT Astra Serif" w:hAnsi="PT Astra Serif"/>
          <w:sz w:val="28"/>
          <w:szCs w:val="28"/>
        </w:rPr>
        <w:t xml:space="preserve"> В составе сборной команды региона были и жители муниципалитета, которые успешно выступили  на Всероссийском фестивале «ИГРЫ ГТО».</w:t>
      </w:r>
    </w:p>
    <w:p w:rsidR="009F0893" w:rsidRPr="006C3B41" w:rsidRDefault="009F0893" w:rsidP="009F0893">
      <w:pPr>
        <w:spacing w:after="0"/>
        <w:jc w:val="both"/>
        <w:rPr>
          <w:rFonts w:ascii="PT Astra Serif" w:hAnsi="PT Astra Serif"/>
          <w:sz w:val="28"/>
          <w:szCs w:val="28"/>
        </w:rPr>
      </w:pPr>
      <w:r w:rsidRPr="006C3B41">
        <w:rPr>
          <w:rFonts w:ascii="PT Astra Serif" w:hAnsi="PT Astra Serif"/>
          <w:sz w:val="28"/>
          <w:szCs w:val="28"/>
        </w:rPr>
        <w:t xml:space="preserve">Отличные результаты наши спортсмены показали и на Всероссийских сельских играх, которые проходили в Перми по   нескольким видам спорта. Это троеборье среди дояров и механизаторов, лыжные гонки, полиатлон, соревнования спортивных семей и шашки.В сборную Ульяновской области также  вошли и мелекесские спортсмены - Виталий Апанасов и Николай Еремеев из Новоселок. Оба мужчины – неоднократные победители различных соревнований. </w:t>
      </w:r>
    </w:p>
    <w:p w:rsidR="009F0893" w:rsidRPr="006C3B41" w:rsidRDefault="009F0893" w:rsidP="009F0893">
      <w:pPr>
        <w:spacing w:after="0"/>
        <w:ind w:firstLine="851"/>
        <w:jc w:val="both"/>
        <w:rPr>
          <w:rFonts w:ascii="PT Astra Serif" w:hAnsi="PT Astra Serif"/>
          <w:sz w:val="28"/>
          <w:szCs w:val="28"/>
        </w:rPr>
      </w:pPr>
      <w:r w:rsidRPr="006C3B41">
        <w:rPr>
          <w:rFonts w:ascii="PT Astra Serif" w:hAnsi="PT Astra Serif"/>
          <w:sz w:val="28"/>
          <w:szCs w:val="28"/>
        </w:rPr>
        <w:t xml:space="preserve"> В селе Верхний Мелекесс появилась площадка для воркаута, занятий спортом на свежем воздухе: гнутые параллельные брусья, лавка с упорами для упражнений, каскад турников со скамьей для пресса, спортивный комплекс «Компакт» в виде шведской стенки, тренажер «Вело», беговой тренажер «Орбитрек» и тренажер «Диск», тренирующий вестибулярный аппарат.</w:t>
      </w:r>
    </w:p>
    <w:p w:rsidR="009F0893" w:rsidRPr="006C3B41" w:rsidRDefault="009F0893" w:rsidP="009F0893">
      <w:pPr>
        <w:spacing w:after="0"/>
        <w:ind w:firstLine="851"/>
        <w:jc w:val="both"/>
        <w:rPr>
          <w:rFonts w:ascii="PT Astra Serif" w:hAnsi="PT Astra Serif"/>
          <w:sz w:val="28"/>
          <w:szCs w:val="28"/>
        </w:rPr>
      </w:pPr>
      <w:r w:rsidRPr="006C3B41">
        <w:rPr>
          <w:rFonts w:ascii="PT Astra Serif" w:hAnsi="PT Astra Serif"/>
          <w:sz w:val="28"/>
          <w:szCs w:val="28"/>
        </w:rPr>
        <w:t xml:space="preserve">Аналогичную спортивную площадку приобрела и новомайнская организация территориального общественного самоуправления «Ромашка».  </w:t>
      </w:r>
    </w:p>
    <w:p w:rsidR="009F0893" w:rsidRPr="006C3B41" w:rsidRDefault="009F0893" w:rsidP="009F0893">
      <w:pPr>
        <w:spacing w:after="0"/>
        <w:jc w:val="both"/>
        <w:rPr>
          <w:rFonts w:ascii="PT Astra Serif" w:hAnsi="PT Astra Serif"/>
          <w:sz w:val="28"/>
          <w:szCs w:val="28"/>
        </w:rPr>
      </w:pPr>
      <w:r w:rsidRPr="006C3B41">
        <w:rPr>
          <w:rFonts w:ascii="PT Astra Serif" w:hAnsi="PT Astra Serif"/>
          <w:sz w:val="28"/>
          <w:szCs w:val="28"/>
        </w:rPr>
        <w:lastRenderedPageBreak/>
        <w:t>Спортивные площадки создают условия для занятий физической культурой и спортом для жителей разных возрастов. А это одна из важнейших задач федерального проект «Спорт – норма жизни» национального проекта «Демография», утвержденного президентом Владимиром Путиным.</w:t>
      </w:r>
    </w:p>
    <w:p w:rsidR="009F0893" w:rsidRPr="006C3B41" w:rsidRDefault="009F0893" w:rsidP="009F0893">
      <w:pPr>
        <w:spacing w:after="0"/>
        <w:ind w:firstLine="851"/>
        <w:jc w:val="both"/>
        <w:rPr>
          <w:rFonts w:ascii="PT Astra Serif" w:hAnsi="PT Astra Serif"/>
          <w:sz w:val="28"/>
          <w:szCs w:val="28"/>
        </w:rPr>
      </w:pPr>
      <w:r w:rsidRPr="006C3B41">
        <w:rPr>
          <w:rFonts w:ascii="PT Astra Serif" w:hAnsi="PT Astra Serif"/>
          <w:sz w:val="28"/>
          <w:szCs w:val="28"/>
        </w:rPr>
        <w:t xml:space="preserve">  По распоряжению губернатора Алексея Русских в нашем регионе традиционно проводятся дни здоровья и спорта в рамках федерального проекта «Спорт - норма жизни» национального проекта «Демография». Главная цель их проведения - дальнейшее развитие массового спорта, пропаганда здорового образа жизни и привлечение к занятиям физической культурой и спортом большего количества людей.</w:t>
      </w:r>
    </w:p>
    <w:p w:rsidR="009F0893" w:rsidRPr="006C3B41" w:rsidRDefault="009F0893" w:rsidP="009F0893">
      <w:pPr>
        <w:spacing w:after="0"/>
        <w:jc w:val="both"/>
        <w:rPr>
          <w:rFonts w:ascii="PT Astra Serif" w:hAnsi="PT Astra Serif"/>
          <w:sz w:val="28"/>
          <w:szCs w:val="28"/>
        </w:rPr>
      </w:pPr>
      <w:r w:rsidRPr="006C3B41">
        <w:rPr>
          <w:rFonts w:ascii="PT Astra Serif" w:hAnsi="PT Astra Serif"/>
          <w:sz w:val="28"/>
          <w:szCs w:val="28"/>
        </w:rPr>
        <w:t>В регионе организованы площадки для выполнения нормативов «Готов к труду и обороне!», товарищеские матчи и открытые тренировки, велопробеги, различные турниры. Наш муниципалитет одним из первых присоединился к мероприятиям.</w:t>
      </w:r>
    </w:p>
    <w:p w:rsidR="009F0893" w:rsidRPr="006C3B41" w:rsidRDefault="009F0893" w:rsidP="009F0893">
      <w:pPr>
        <w:spacing w:after="0"/>
        <w:ind w:firstLine="851"/>
        <w:jc w:val="both"/>
        <w:rPr>
          <w:rFonts w:ascii="PT Astra Serif" w:hAnsi="PT Astra Serif"/>
          <w:sz w:val="28"/>
          <w:szCs w:val="28"/>
        </w:rPr>
      </w:pPr>
      <w:r w:rsidRPr="006C3B41">
        <w:rPr>
          <w:rFonts w:ascii="PT Astra Serif" w:hAnsi="PT Astra Serif"/>
          <w:sz w:val="28"/>
          <w:szCs w:val="28"/>
        </w:rPr>
        <w:t xml:space="preserve"> Большое внимание руководство Мелекесского района обращает на развитие проекта «Активное долголетие», в рамках которого принимают участие порядка ста жителей нашего муниципалитета. Скандинавская ходьба, йога, многоборье и бег, сельчане серебряного возраста с удовольствием принимают участие в различных соревнованиях, как районного, так и регионального уровня. </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 xml:space="preserve"> В рамках месячника здорового образа жизни, школьники муниципалитета принимали участие в различных мероприятиях, направленных на формирование у детей и подростков осознанного отношения к своему здоровью, как к нравственной ценности и стремление к здоровому образу жизни. Провели ряд встреч с известными спортсменами, например с</w:t>
      </w:r>
      <w:r w:rsidR="00777004">
        <w:rPr>
          <w:rFonts w:ascii="PT Astra Serif" w:hAnsi="PT Astra Serif"/>
          <w:sz w:val="28"/>
          <w:szCs w:val="28"/>
        </w:rPr>
        <w:t>о</w:t>
      </w:r>
      <w:r w:rsidRPr="006C3B41">
        <w:rPr>
          <w:rFonts w:ascii="PT Astra Serif" w:hAnsi="PT Astra Serif"/>
          <w:sz w:val="28"/>
          <w:szCs w:val="28"/>
        </w:rPr>
        <w:t xml:space="preserve"> специалистом </w:t>
      </w:r>
      <w:r w:rsidR="00777004">
        <w:rPr>
          <w:rFonts w:ascii="PT Astra Serif" w:hAnsi="PT Astra Serif"/>
          <w:sz w:val="28"/>
          <w:szCs w:val="28"/>
        </w:rPr>
        <w:t>М</w:t>
      </w:r>
      <w:r w:rsidRPr="006C3B41">
        <w:rPr>
          <w:rFonts w:ascii="PT Astra Serif" w:hAnsi="PT Astra Serif"/>
          <w:sz w:val="28"/>
          <w:szCs w:val="28"/>
        </w:rPr>
        <w:t xml:space="preserve">елекесской ДЮСШ,  известным пловцом, двукратным чемпионом мира, чемпионом Европы, участником Олимпийских игр в Пекине, методистом ДЮСШ Станиславом Донцом.  </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Руководитель отделения Всероссийского физкультурно-спортивного комплекса «Готов к труду и обороне» Анжелика Симонова  провела со школьниками встречи, на которых рассказала критерии безопасности спортивных занятий, о том, как сдаются нормативы ГТО и какие преимущества получают школьники, сдавшие все нормативы.</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 xml:space="preserve">Поклонники здорового образа жизни из муниципалитета приняли участие в региональной легкоатлетической эстафете на призы газеты «Ульяновская правда», в которой приняли участие порядка пяти тысяч жителей региона. Девиз спортивного праздника был созвучен одному из направлений национального проекта «Демография» - «Спорт – норма жизни». На старт вышли школьники, студенты, чиновники, лица с </w:t>
      </w:r>
      <w:r w:rsidRPr="006C3B41">
        <w:rPr>
          <w:rFonts w:ascii="PT Astra Serif" w:hAnsi="PT Astra Serif"/>
          <w:sz w:val="28"/>
          <w:szCs w:val="28"/>
        </w:rPr>
        <w:lastRenderedPageBreak/>
        <w:t>ограниченными возможностями, семейные команды, трудовые коллективы предприятий региона. Участников эстафеты приветствовали почетные гости – замдиректора федеральной дирекции спортивных мероприятий Минспорта РФ Георгий Кобылянский и олимпийский чемпион Владимир Крылов.</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Команда Мелекесского района вошла в пятерку лучших. До бронзы оставалось совсем чуть-чуть! лишь на 0,06 секунды уступили бронзовым призерам. Поставили перед собой задачу, подготовиться на будущий год с действующей командой и выступить лучше!</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Глава администрации района Сергей Сандрюков поздравил спортсменов, отметив, что «наши ребята - большие молодцы! Отрыв от лидеров эстафеты был совсем небольшим».</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Год студенческого спорта был торжественно открыт в Рязановском сельскохозяйственном техникуме. В качестве почётных гостей были приглашены именитые спортсмены – заслуженный мастер спорта России по кикбоксингу Алексей Трифонов, многократный чемпион мира и Европы по плаванию и участник олимпийский игр Станислав Донец.</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Профессиональные спортсмены с удовольствием пообщались со студентами, ответили на их вопросы и вручили золотые знаки молодым людям, выполнившим нормы Всероссийского физкультурно-спортивного комплекса «Готов к труду и обороне».</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Также в рамках торжественного мероприятия были назначены послы Года студенческого спорта. Ими стали студенты техникума Мадина Рахимджонова и Айдар Абдуллин, принимающие активное участие в спортивной жизни района.</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В конце июня в регионе определили участников Всероссийских Президентских состязаний среди школьников. Спортивное мероприятие проходило по всей стране в несколько туров. В Краснодарский край отправились победители – команда из Новоселок!</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3 июля в Ульяновске состоялась торжественная церемония открытия VIII Всероссийской летней Универсиады. Участников и гостей нашего региона приветствовали министр спорта Российской Федерации Олег Матыцин, губернатор Ульяновской области Алексей Русских, заслуженный мастер спорта СССР, депутат Государственной думы Российской Федерации Владислав Третьяк, президент Российского студенческого спортивного союза Сергей Сейранов. Участниками торжественной церемонии открытия стали и мелекесские спортсмены, команда-победитель регионального этапа «Президентских игр» из Новоселок.</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 xml:space="preserve">5 сентября в сабакаевской школе состоялась торжественное открытие обновленного спортивного зала. В этом году помещение для </w:t>
      </w:r>
      <w:r w:rsidRPr="006C3B41">
        <w:rPr>
          <w:rFonts w:ascii="PT Astra Serif" w:hAnsi="PT Astra Serif"/>
          <w:sz w:val="28"/>
          <w:szCs w:val="28"/>
        </w:rPr>
        <w:lastRenderedPageBreak/>
        <w:t>занятий физкультурой и спортом, где занимались многие поколения сельчан, было капитально отремонтировано.</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12 августа Мелекесский район приветствовал участников слета сельской молодежи "100-летие СССР - машина времени-2022", который состоялся в прибрежной зоне "Гренада" в Новой Майне. В этот день на главной сцене в честь предстоящего Дня физкультурника почетными грамотами и благодарственными письмами от администрации района, профильного министерства и федерального собрания Государственной Думы были отмечены лучшие тренеры-преподаватели Мелекесской ДЮСШ. А на «круглом столе» специалисты администрации Мелекесского района, именитые спортсмены нашего региона, России Алексей Трифонов и Станислав Донец ответили на все интересующие вопросы юных сельчан, касающиеся их становления в большом спорте. Огромное количество аплодисментов и неподдельного восхищения вызвал наш известный ветеран мелекесского спорта Виталий Апанасов, который показал на деле, что, не смотря на почтенный возраст, может запросто побить рекорды молодежи – по гиревому спорту, отжиманиям и многим другим спортивным дисциплинам. Работа мелекесских спортсменов способствует выполнению в регионе национального проекта «Демография».</w:t>
      </w:r>
    </w:p>
    <w:p w:rsidR="009F0893" w:rsidRPr="006C3B41" w:rsidRDefault="009F0893" w:rsidP="009F0893">
      <w:pPr>
        <w:spacing w:after="0"/>
        <w:ind w:firstLine="993"/>
        <w:jc w:val="both"/>
        <w:rPr>
          <w:rFonts w:ascii="PT Astra Serif" w:hAnsi="PT Astra Serif"/>
          <w:sz w:val="28"/>
          <w:szCs w:val="28"/>
        </w:rPr>
      </w:pPr>
      <w:r w:rsidRPr="006C3B41">
        <w:rPr>
          <w:rFonts w:ascii="PT Astra Serif" w:hAnsi="PT Astra Serif"/>
          <w:sz w:val="28"/>
          <w:szCs w:val="28"/>
        </w:rPr>
        <w:t>17 сентября Мелекесский район приветствовал участников финала Ульяновской области по мотокроссу. Зрелищные соревнования по гонкам, автозвуку, трофи на полноприводных автомобилях и квадроциклах состоялись в районе Слободы-Выходцево. Для многочисленных зрителей были организованы авто и мотовыставки, выступление аэроклуба и много экстремальных развлечений.</w:t>
      </w:r>
    </w:p>
    <w:p w:rsidR="009F0893" w:rsidRPr="006C3B41" w:rsidRDefault="009F0893" w:rsidP="009F0893">
      <w:pPr>
        <w:spacing w:after="0"/>
        <w:jc w:val="both"/>
        <w:rPr>
          <w:rFonts w:ascii="PT Astra Serif" w:hAnsi="PT Astra Serif"/>
          <w:sz w:val="28"/>
          <w:szCs w:val="28"/>
        </w:rPr>
      </w:pPr>
      <w:r w:rsidRPr="006C3B41">
        <w:rPr>
          <w:rFonts w:ascii="PT Astra Serif" w:hAnsi="PT Astra Serif"/>
          <w:sz w:val="28"/>
          <w:szCs w:val="28"/>
        </w:rPr>
        <w:t xml:space="preserve"> Охват занимающихся спортом и ведущих здоровый образ жизни в Мелекесском районе составляет практически 80% населения. </w:t>
      </w:r>
    </w:p>
    <w:p w:rsidR="00CE5170" w:rsidRPr="00466053" w:rsidRDefault="00CE5170" w:rsidP="008154BA">
      <w:pPr>
        <w:autoSpaceDE w:val="0"/>
        <w:autoSpaceDN w:val="0"/>
        <w:adjustRightInd w:val="0"/>
        <w:spacing w:after="0" w:line="240" w:lineRule="auto"/>
        <w:jc w:val="both"/>
        <w:rPr>
          <w:rFonts w:ascii="PT Astra Serif" w:hAnsi="PT Astra Serif" w:cs="Times New Roman,BoldItalic"/>
          <w:b/>
          <w:bCs/>
          <w:iCs/>
          <w:sz w:val="28"/>
          <w:szCs w:val="28"/>
        </w:rPr>
      </w:pPr>
      <w:r w:rsidRPr="00466053">
        <w:rPr>
          <w:rFonts w:ascii="PT Astra Serif" w:hAnsi="PT Astra Serif"/>
          <w:sz w:val="28"/>
          <w:szCs w:val="28"/>
        </w:rPr>
        <w:t xml:space="preserve">             </w:t>
      </w:r>
      <w:r w:rsidR="000B4436" w:rsidRPr="00466053">
        <w:rPr>
          <w:rFonts w:ascii="PT Astra Serif" w:hAnsi="PT Astra Serif"/>
          <w:b/>
          <w:sz w:val="28"/>
          <w:szCs w:val="28"/>
        </w:rPr>
        <w:t xml:space="preserve">1.2.2. </w:t>
      </w:r>
      <w:r w:rsidR="000B4436" w:rsidRPr="00466053">
        <w:rPr>
          <w:rFonts w:ascii="PT Astra Serif" w:hAnsi="PT Astra Serif" w:cs="Times New Roman,BoldItalic"/>
          <w:b/>
          <w:bCs/>
          <w:iCs/>
          <w:sz w:val="28"/>
          <w:szCs w:val="28"/>
        </w:rPr>
        <w:t>РП «Формирование системы мотивации граждан к здоровому образу жизни, включая здоровое питание и отказ от вредных привычек</w:t>
      </w:r>
    </w:p>
    <w:p w:rsidR="00784FBF" w:rsidRPr="00466053" w:rsidRDefault="00784FBF" w:rsidP="00784FBF">
      <w:pPr>
        <w:spacing w:after="0"/>
        <w:jc w:val="both"/>
        <w:rPr>
          <w:rFonts w:ascii="PT Astra Serif" w:hAnsi="PT Astra Serif" w:cs="Open Sans"/>
          <w:color w:val="000000"/>
          <w:sz w:val="28"/>
          <w:szCs w:val="28"/>
          <w:shd w:val="clear" w:color="auto" w:fill="FFFFFF"/>
        </w:rPr>
      </w:pPr>
      <w:r w:rsidRPr="00466053">
        <w:rPr>
          <w:rFonts w:ascii="PT Astra Serif" w:hAnsi="PT Astra Serif" w:cs="Open Sans"/>
          <w:color w:val="000000"/>
          <w:sz w:val="28"/>
          <w:szCs w:val="28"/>
          <w:shd w:val="clear" w:color="auto" w:fill="FFFFFF"/>
        </w:rPr>
        <w:t>Куратор: Катиркина С.Д. – заместитель Главы администрации МО «Мелекесский район» по социальным вопросам</w:t>
      </w:r>
    </w:p>
    <w:p w:rsidR="00784FBF" w:rsidRPr="00466053" w:rsidRDefault="00784FBF" w:rsidP="00784FBF">
      <w:pPr>
        <w:spacing w:after="0"/>
        <w:jc w:val="both"/>
        <w:rPr>
          <w:rFonts w:ascii="PT Astra Serif" w:hAnsi="PT Astra Serif" w:cs="Open Sans"/>
          <w:color w:val="000000"/>
          <w:sz w:val="28"/>
          <w:szCs w:val="28"/>
          <w:shd w:val="clear" w:color="auto" w:fill="FFFFFF"/>
        </w:rPr>
      </w:pPr>
      <w:r w:rsidRPr="00466053">
        <w:rPr>
          <w:rFonts w:ascii="PT Astra Serif" w:hAnsi="PT Astra Serif" w:cs="Open Sans"/>
          <w:color w:val="000000"/>
          <w:sz w:val="28"/>
          <w:szCs w:val="28"/>
          <w:shd w:val="clear" w:color="auto" w:fill="FFFFFF"/>
        </w:rPr>
        <w:t>Руководитель:</w:t>
      </w:r>
      <w:r w:rsidR="00B27723" w:rsidRPr="00466053">
        <w:rPr>
          <w:rFonts w:ascii="PT Astra Serif" w:hAnsi="PT Astra Serif" w:cs="Open Sans"/>
          <w:color w:val="000000"/>
          <w:sz w:val="28"/>
          <w:szCs w:val="28"/>
          <w:shd w:val="clear" w:color="auto" w:fill="FFFFFF"/>
        </w:rPr>
        <w:t xml:space="preserve"> </w:t>
      </w:r>
      <w:r w:rsidRPr="00466053">
        <w:rPr>
          <w:rFonts w:ascii="PT Astra Serif" w:hAnsi="PT Astra Serif" w:cs="Open Sans"/>
          <w:color w:val="000000"/>
          <w:sz w:val="28"/>
          <w:szCs w:val="28"/>
          <w:shd w:val="clear" w:color="auto" w:fill="FFFFFF"/>
        </w:rPr>
        <w:t>Пятаева Н.В. – начальник отдела охраны здоровья граждан администрации МО «Мелекесский район»</w:t>
      </w:r>
    </w:p>
    <w:p w:rsidR="009F0893" w:rsidRPr="009F0893" w:rsidRDefault="009F0893" w:rsidP="009F0893">
      <w:pPr>
        <w:autoSpaceDE w:val="0"/>
        <w:autoSpaceDN w:val="0"/>
        <w:adjustRightInd w:val="0"/>
        <w:spacing w:after="0" w:line="240" w:lineRule="auto"/>
        <w:ind w:firstLine="708"/>
        <w:jc w:val="both"/>
        <w:rPr>
          <w:rFonts w:ascii="PT Astra Serif" w:hAnsi="PT Astra Serif"/>
          <w:sz w:val="28"/>
          <w:szCs w:val="28"/>
        </w:rPr>
      </w:pPr>
      <w:r w:rsidRPr="009F0893">
        <w:rPr>
          <w:rFonts w:ascii="PT Astra Serif" w:hAnsi="PT Astra Serif"/>
          <w:sz w:val="28"/>
          <w:szCs w:val="28"/>
        </w:rPr>
        <w:t xml:space="preserve">Муниципальное образование «Мелекесский район» входит в Российскую Ассоциацию «Здоровые города, районы и поселки». Представители администрации муниципального образования «Мелекесский район» принимают участие в конференциях Ассоциации «Здоровые города, районы и поселки». С начала 2021 года конференции, и семинары проходят в режиме онлайн. В СМИ публикуются информационно-коммуникационные </w:t>
      </w:r>
      <w:r w:rsidRPr="009F0893">
        <w:rPr>
          <w:rFonts w:ascii="PT Astra Serif" w:hAnsi="PT Astra Serif"/>
          <w:sz w:val="28"/>
          <w:szCs w:val="28"/>
        </w:rPr>
        <w:lastRenderedPageBreak/>
        <w:t>материалы специалистов «Центра общественного здоровья и медицинской профилактики Ульяновской области». На официальном сайте администрации и в группах «Муниципальное образование «Мелекесский район», «Газета «Мелекесские вести» Мелекесского района в социальных сетях ВКонтакте, Одноклассники, Телеграмм размещено более 450 публикаций, направленных на пропаганду здорового образа жизни.</w:t>
      </w:r>
    </w:p>
    <w:p w:rsidR="009F0893" w:rsidRPr="009F0893" w:rsidRDefault="009F0893" w:rsidP="009F0893">
      <w:pPr>
        <w:autoSpaceDE w:val="0"/>
        <w:autoSpaceDN w:val="0"/>
        <w:adjustRightInd w:val="0"/>
        <w:spacing w:after="0" w:line="240" w:lineRule="auto"/>
        <w:ind w:firstLine="708"/>
        <w:jc w:val="both"/>
        <w:rPr>
          <w:rFonts w:ascii="PT Astra Serif" w:hAnsi="PT Astra Serif"/>
          <w:sz w:val="28"/>
          <w:szCs w:val="28"/>
        </w:rPr>
      </w:pPr>
      <w:r w:rsidRPr="009F0893">
        <w:rPr>
          <w:rFonts w:ascii="PT Astra Serif" w:hAnsi="PT Astra Serif"/>
          <w:sz w:val="28"/>
          <w:szCs w:val="28"/>
        </w:rPr>
        <w:t>В отчетном периоде размещались публикации, направленные на пропаганду здорового образа жизни, рекомендации врачей,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коронавирусной инфекции COVID-19.</w:t>
      </w:r>
    </w:p>
    <w:p w:rsidR="009F0893" w:rsidRPr="009F0893" w:rsidRDefault="009F0893" w:rsidP="009F0893">
      <w:pPr>
        <w:autoSpaceDE w:val="0"/>
        <w:autoSpaceDN w:val="0"/>
        <w:adjustRightInd w:val="0"/>
        <w:spacing w:after="0" w:line="240" w:lineRule="auto"/>
        <w:ind w:firstLine="708"/>
        <w:jc w:val="both"/>
        <w:rPr>
          <w:rFonts w:ascii="PT Astra Serif" w:hAnsi="PT Astra Serif"/>
          <w:sz w:val="28"/>
          <w:szCs w:val="28"/>
        </w:rPr>
      </w:pPr>
      <w:r w:rsidRPr="009F0893">
        <w:rPr>
          <w:rFonts w:ascii="PT Astra Serif" w:hAnsi="PT Astra Serif"/>
          <w:sz w:val="28"/>
          <w:szCs w:val="28"/>
        </w:rPr>
        <w:t>По Указу Губернатора Ульяновской области от 12.03.2020 № 19 в связи с предотвращением распространения новой коронавирусной инфекции все мероприятия, направленные на информирование населения по вопросам здорового образа жизни, профилактику хронических неинфекционных заболеваний в рамках Всемирных дней здоровья, проводились в онлайне формате (беседы с врачами, специалистами). Подробная информация размещена на официальных сайтах государственных учреждений здравоохранения Мелекесского района.</w:t>
      </w:r>
    </w:p>
    <w:p w:rsidR="009F0893" w:rsidRPr="009F0893" w:rsidRDefault="009F0893" w:rsidP="009F0893">
      <w:pPr>
        <w:autoSpaceDE w:val="0"/>
        <w:autoSpaceDN w:val="0"/>
        <w:adjustRightInd w:val="0"/>
        <w:spacing w:after="0" w:line="240" w:lineRule="auto"/>
        <w:ind w:firstLine="708"/>
        <w:jc w:val="both"/>
        <w:rPr>
          <w:rFonts w:ascii="PT Astra Serif" w:hAnsi="PT Astra Serif"/>
          <w:sz w:val="28"/>
          <w:szCs w:val="28"/>
        </w:rPr>
      </w:pPr>
      <w:r w:rsidRPr="009F0893">
        <w:rPr>
          <w:rFonts w:ascii="PT Astra Serif" w:hAnsi="PT Astra Serif"/>
          <w:sz w:val="28"/>
          <w:szCs w:val="28"/>
        </w:rPr>
        <w:t>В 2022 году утверждена муниципальная программа «Укрепление общественного здоровья «Здоровый муниципалитет» муниципального образования «Мелекесский район», в 2022 году на реализацию мероприятий израсходовано 85,0 тыс. рублей.</w:t>
      </w:r>
    </w:p>
    <w:p w:rsidR="000B4436" w:rsidRPr="00466053" w:rsidRDefault="000B4436" w:rsidP="000B4436">
      <w:pPr>
        <w:autoSpaceDE w:val="0"/>
        <w:autoSpaceDN w:val="0"/>
        <w:adjustRightInd w:val="0"/>
        <w:spacing w:after="0" w:line="240" w:lineRule="auto"/>
        <w:rPr>
          <w:rFonts w:ascii="PT Astra Serif" w:hAnsi="PT Astra Serif"/>
          <w:b/>
          <w:sz w:val="28"/>
          <w:szCs w:val="28"/>
        </w:rPr>
      </w:pPr>
    </w:p>
    <w:p w:rsidR="00160D44" w:rsidRPr="00466053" w:rsidRDefault="00160D44" w:rsidP="00160D44">
      <w:pPr>
        <w:autoSpaceDE w:val="0"/>
        <w:autoSpaceDN w:val="0"/>
        <w:adjustRightInd w:val="0"/>
        <w:spacing w:after="0" w:line="240" w:lineRule="auto"/>
        <w:jc w:val="center"/>
        <w:rPr>
          <w:rFonts w:ascii="PT Astra Serif" w:hAnsi="PT Astra Serif" w:cs="Times New Roman,Bold"/>
          <w:b/>
          <w:bCs/>
          <w:sz w:val="28"/>
          <w:szCs w:val="28"/>
          <w:u w:val="single"/>
        </w:rPr>
      </w:pPr>
      <w:r w:rsidRPr="00466053">
        <w:rPr>
          <w:rFonts w:ascii="PT Astra Serif" w:hAnsi="PT Astra Serif" w:cs="Times New Roman,Bold"/>
          <w:b/>
          <w:bCs/>
          <w:sz w:val="28"/>
          <w:szCs w:val="28"/>
          <w:u w:val="single"/>
        </w:rPr>
        <w:t>2. Блок Комфортная среда для жизни</w:t>
      </w:r>
    </w:p>
    <w:p w:rsidR="00160D44" w:rsidRPr="00466053" w:rsidRDefault="00160D44" w:rsidP="00160D44">
      <w:pPr>
        <w:autoSpaceDE w:val="0"/>
        <w:autoSpaceDN w:val="0"/>
        <w:adjustRightInd w:val="0"/>
        <w:spacing w:after="0" w:line="240" w:lineRule="auto"/>
        <w:jc w:val="center"/>
        <w:rPr>
          <w:rFonts w:ascii="PT Astra Serif" w:hAnsi="PT Astra Serif" w:cs="Times New Roman,Bold"/>
          <w:b/>
          <w:bCs/>
          <w:sz w:val="28"/>
          <w:szCs w:val="28"/>
          <w:u w:val="single"/>
        </w:rPr>
      </w:pPr>
    </w:p>
    <w:p w:rsidR="00037E9D" w:rsidRPr="00466053" w:rsidRDefault="00160D44" w:rsidP="00FE7BD5">
      <w:pPr>
        <w:ind w:firstLine="708"/>
        <w:contextualSpacing/>
        <w:rPr>
          <w:rFonts w:ascii="PT Astra Serif" w:hAnsi="PT Astra Serif" w:cs="PT Astra Serif"/>
          <w:b/>
          <w:bCs/>
          <w:iCs/>
          <w:sz w:val="28"/>
          <w:szCs w:val="28"/>
        </w:rPr>
      </w:pPr>
      <w:r w:rsidRPr="00466053">
        <w:rPr>
          <w:rFonts w:ascii="PT Astra Serif" w:hAnsi="PT Astra Serif" w:cs="Times New Roman,BoldItalic"/>
          <w:b/>
          <w:bCs/>
          <w:iCs/>
          <w:sz w:val="28"/>
          <w:szCs w:val="28"/>
        </w:rPr>
        <w:t>2.1.НП Жиль</w:t>
      </w:r>
      <w:r w:rsidRPr="00466053">
        <w:rPr>
          <w:rFonts w:ascii="Times New Roman" w:hAnsi="Times New Roman" w:cs="Times New Roman"/>
          <w:b/>
          <w:bCs/>
          <w:iCs/>
          <w:sz w:val="28"/>
          <w:szCs w:val="28"/>
        </w:rPr>
        <w:t>ѐ</w:t>
      </w:r>
      <w:r w:rsidRPr="00466053">
        <w:rPr>
          <w:rFonts w:ascii="PT Astra Serif" w:hAnsi="PT Astra Serif" w:cs="Times New Roman,BoldItalic"/>
          <w:b/>
          <w:bCs/>
          <w:iCs/>
          <w:sz w:val="28"/>
          <w:szCs w:val="28"/>
        </w:rPr>
        <w:t xml:space="preserve"> </w:t>
      </w:r>
      <w:r w:rsidRPr="00466053">
        <w:rPr>
          <w:rFonts w:ascii="PT Astra Serif" w:hAnsi="PT Astra Serif" w:cs="PT Astra Serif"/>
          <w:b/>
          <w:bCs/>
          <w:iCs/>
          <w:sz w:val="28"/>
          <w:szCs w:val="28"/>
        </w:rPr>
        <w:t>и</w:t>
      </w:r>
      <w:r w:rsidRPr="00466053">
        <w:rPr>
          <w:rFonts w:ascii="PT Astra Serif" w:hAnsi="PT Astra Serif" w:cs="Times New Roman,BoldItalic"/>
          <w:b/>
          <w:bCs/>
          <w:iCs/>
          <w:sz w:val="28"/>
          <w:szCs w:val="28"/>
        </w:rPr>
        <w:t xml:space="preserve"> </w:t>
      </w:r>
      <w:r w:rsidRPr="00466053">
        <w:rPr>
          <w:rFonts w:ascii="PT Astra Serif" w:hAnsi="PT Astra Serif" w:cs="PT Astra Serif"/>
          <w:b/>
          <w:bCs/>
          <w:iCs/>
          <w:sz w:val="28"/>
          <w:szCs w:val="28"/>
        </w:rPr>
        <w:t>городская</w:t>
      </w:r>
      <w:r w:rsidRPr="00466053">
        <w:rPr>
          <w:rFonts w:ascii="PT Astra Serif" w:hAnsi="PT Astra Serif" w:cs="Times New Roman,BoldItalic"/>
          <w:b/>
          <w:bCs/>
          <w:iCs/>
          <w:sz w:val="28"/>
          <w:szCs w:val="28"/>
        </w:rPr>
        <w:t xml:space="preserve"> </w:t>
      </w:r>
      <w:r w:rsidRPr="00466053">
        <w:rPr>
          <w:rFonts w:ascii="PT Astra Serif" w:hAnsi="PT Astra Serif" w:cs="PT Astra Serif"/>
          <w:b/>
          <w:bCs/>
          <w:iCs/>
          <w:sz w:val="28"/>
          <w:szCs w:val="28"/>
        </w:rPr>
        <w:t>среда</w:t>
      </w:r>
    </w:p>
    <w:p w:rsidR="004A5439" w:rsidRPr="00466053" w:rsidRDefault="004A5439" w:rsidP="007C37CE">
      <w:pPr>
        <w:contextualSpacing/>
        <w:jc w:val="both"/>
        <w:rPr>
          <w:rFonts w:ascii="PT Astra Serif" w:hAnsi="PT Astra Serif"/>
          <w:iCs/>
          <w:color w:val="000000"/>
          <w:sz w:val="28"/>
          <w:szCs w:val="28"/>
        </w:rPr>
      </w:pPr>
      <w:r w:rsidRPr="00466053">
        <w:rPr>
          <w:rFonts w:ascii="PT Astra Serif" w:hAnsi="PT Astra Serif"/>
          <w:iCs/>
          <w:color w:val="000000"/>
          <w:sz w:val="28"/>
          <w:szCs w:val="28"/>
        </w:rPr>
        <w:t xml:space="preserve">Куратор: </w:t>
      </w:r>
      <w:r w:rsidR="009F355C" w:rsidRPr="00466053">
        <w:rPr>
          <w:rFonts w:ascii="PT Astra Serif" w:hAnsi="PT Astra Serif"/>
          <w:iCs/>
          <w:color w:val="000000"/>
          <w:sz w:val="28"/>
          <w:szCs w:val="28"/>
        </w:rPr>
        <w:t xml:space="preserve">Сенюта М.Р. – </w:t>
      </w:r>
      <w:r w:rsidR="00544C66" w:rsidRPr="00466053">
        <w:rPr>
          <w:rFonts w:ascii="PT Astra Serif" w:hAnsi="PT Astra Serif"/>
          <w:iCs/>
          <w:color w:val="000000"/>
          <w:sz w:val="28"/>
          <w:szCs w:val="28"/>
        </w:rPr>
        <w:t>П</w:t>
      </w:r>
      <w:r w:rsidR="009F355C" w:rsidRPr="00466053">
        <w:rPr>
          <w:rFonts w:ascii="PT Astra Serif" w:hAnsi="PT Astra Serif"/>
          <w:iCs/>
          <w:color w:val="000000"/>
          <w:sz w:val="28"/>
          <w:szCs w:val="28"/>
        </w:rPr>
        <w:t>ервый заместитель Главы</w:t>
      </w:r>
      <w:r w:rsidRPr="00466053">
        <w:rPr>
          <w:rFonts w:ascii="PT Astra Serif" w:hAnsi="PT Astra Serif"/>
          <w:iCs/>
          <w:color w:val="000000"/>
          <w:sz w:val="28"/>
          <w:szCs w:val="28"/>
        </w:rPr>
        <w:t xml:space="preserve"> администрации муниципального образования «Мелекесский район»</w:t>
      </w:r>
    </w:p>
    <w:p w:rsidR="004A5439" w:rsidRPr="00466053" w:rsidRDefault="004A5439" w:rsidP="007C37CE">
      <w:pPr>
        <w:contextualSpacing/>
        <w:jc w:val="both"/>
        <w:rPr>
          <w:rFonts w:ascii="PT Astra Serif" w:hAnsi="PT Astra Serif"/>
          <w:iCs/>
          <w:color w:val="000000"/>
          <w:sz w:val="28"/>
          <w:szCs w:val="28"/>
        </w:rPr>
      </w:pPr>
      <w:r w:rsidRPr="00466053">
        <w:rPr>
          <w:rFonts w:ascii="PT Astra Serif" w:hAnsi="PT Astra Serif"/>
          <w:iCs/>
          <w:color w:val="000000"/>
          <w:sz w:val="28"/>
          <w:szCs w:val="28"/>
        </w:rPr>
        <w:t xml:space="preserve">Руководитель: </w:t>
      </w:r>
      <w:r w:rsidR="007C37CE" w:rsidRPr="00466053">
        <w:rPr>
          <w:rFonts w:ascii="PT Astra Serif" w:hAnsi="PT Astra Serif"/>
          <w:iCs/>
          <w:color w:val="000000"/>
          <w:sz w:val="28"/>
          <w:szCs w:val="28"/>
        </w:rPr>
        <w:t xml:space="preserve">Крисанова А.А. - </w:t>
      </w:r>
      <w:r w:rsidRPr="00466053">
        <w:rPr>
          <w:rFonts w:ascii="PT Astra Serif" w:hAnsi="PT Astra Serif"/>
          <w:iCs/>
          <w:color w:val="000000"/>
          <w:sz w:val="28"/>
          <w:szCs w:val="28"/>
        </w:rPr>
        <w:t>Начальник  отдела  архитектуры  и градостроительства администрации муниципального образования «Мелекесский район»</w:t>
      </w:r>
    </w:p>
    <w:p w:rsidR="00160D44" w:rsidRPr="00466053" w:rsidRDefault="00160D44" w:rsidP="004A5439">
      <w:pPr>
        <w:spacing w:line="240" w:lineRule="auto"/>
        <w:ind w:firstLine="992"/>
        <w:contextualSpacing/>
        <w:jc w:val="both"/>
        <w:rPr>
          <w:rFonts w:ascii="PT Astra Serif" w:hAnsi="PT Astra Serif"/>
          <w:color w:val="000000"/>
          <w:sz w:val="28"/>
          <w:szCs w:val="28"/>
        </w:rPr>
      </w:pPr>
      <w:r w:rsidRPr="00466053">
        <w:rPr>
          <w:rFonts w:ascii="PT Astra Serif" w:hAnsi="PT Astra Serif"/>
          <w:color w:val="000000"/>
          <w:sz w:val="28"/>
          <w:szCs w:val="28"/>
        </w:rPr>
        <w:t xml:space="preserve">В 2022 году по Соглашению с Правительством Ульяновской области </w:t>
      </w:r>
      <w:r w:rsidR="00777004">
        <w:rPr>
          <w:rFonts w:ascii="PT Astra Serif" w:hAnsi="PT Astra Serif"/>
          <w:color w:val="000000"/>
          <w:sz w:val="28"/>
          <w:szCs w:val="28"/>
        </w:rPr>
        <w:t>скорректированный план по</w:t>
      </w:r>
      <w:r w:rsidRPr="00466053">
        <w:rPr>
          <w:rFonts w:ascii="PT Astra Serif" w:hAnsi="PT Astra Serif"/>
          <w:color w:val="000000"/>
          <w:sz w:val="28"/>
          <w:szCs w:val="28"/>
        </w:rPr>
        <w:t xml:space="preserve"> ввод</w:t>
      </w:r>
      <w:r w:rsidR="00777004">
        <w:rPr>
          <w:rFonts w:ascii="PT Astra Serif" w:hAnsi="PT Astra Serif"/>
          <w:color w:val="000000"/>
          <w:sz w:val="28"/>
          <w:szCs w:val="28"/>
        </w:rPr>
        <w:t>у</w:t>
      </w:r>
      <w:r w:rsidRPr="00466053">
        <w:rPr>
          <w:rFonts w:ascii="PT Astra Serif" w:hAnsi="PT Astra Serif"/>
          <w:color w:val="000000"/>
          <w:sz w:val="28"/>
          <w:szCs w:val="28"/>
        </w:rPr>
        <w:t xml:space="preserve"> жилья в эксплуатацию составляет </w:t>
      </w:r>
      <w:r w:rsidR="00334B42">
        <w:rPr>
          <w:rFonts w:ascii="PT Astra Serif" w:hAnsi="PT Astra Serif"/>
          <w:color w:val="000000"/>
          <w:sz w:val="28"/>
          <w:szCs w:val="28"/>
        </w:rPr>
        <w:t>14</w:t>
      </w:r>
      <w:r w:rsidRPr="00466053">
        <w:rPr>
          <w:rFonts w:ascii="PT Astra Serif" w:hAnsi="PT Astra Serif"/>
          <w:color w:val="000000"/>
          <w:sz w:val="28"/>
          <w:szCs w:val="28"/>
        </w:rPr>
        <w:t>000 кв.м.</w:t>
      </w:r>
    </w:p>
    <w:p w:rsidR="00160D44" w:rsidRPr="00466053" w:rsidRDefault="00160D44" w:rsidP="004A5439">
      <w:pPr>
        <w:spacing w:line="240" w:lineRule="auto"/>
        <w:ind w:firstLine="992"/>
        <w:contextualSpacing/>
        <w:jc w:val="both"/>
        <w:rPr>
          <w:rFonts w:ascii="PT Astra Serif" w:hAnsi="PT Astra Serif"/>
          <w:color w:val="000000"/>
          <w:sz w:val="28"/>
          <w:szCs w:val="28"/>
        </w:rPr>
      </w:pPr>
      <w:r w:rsidRPr="00466053">
        <w:rPr>
          <w:rFonts w:ascii="PT Astra Serif" w:hAnsi="PT Astra Serif"/>
          <w:color w:val="000000"/>
          <w:sz w:val="28"/>
          <w:szCs w:val="28"/>
        </w:rPr>
        <w:t xml:space="preserve">Выполнение директивного показателя в </w:t>
      </w:r>
      <w:r w:rsidR="00334B42">
        <w:rPr>
          <w:rFonts w:ascii="PT Astra Serif" w:hAnsi="PT Astra Serif"/>
          <w:color w:val="000000"/>
          <w:sz w:val="28"/>
          <w:szCs w:val="28"/>
        </w:rPr>
        <w:t>4</w:t>
      </w:r>
      <w:r w:rsidRPr="00466053">
        <w:rPr>
          <w:rFonts w:ascii="PT Astra Serif" w:hAnsi="PT Astra Serif"/>
          <w:color w:val="000000"/>
          <w:sz w:val="28"/>
          <w:szCs w:val="28"/>
        </w:rPr>
        <w:t xml:space="preserve"> квартале 2022 года достигнуто за счет ввода в эксплуатацию объектов индивиду</w:t>
      </w:r>
      <w:r w:rsidR="00777004">
        <w:rPr>
          <w:rFonts w:ascii="PT Astra Serif" w:hAnsi="PT Astra Serif"/>
          <w:color w:val="000000"/>
          <w:sz w:val="28"/>
          <w:szCs w:val="28"/>
        </w:rPr>
        <w:t>ального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029"/>
        <w:gridCol w:w="1876"/>
        <w:gridCol w:w="2483"/>
      </w:tblGrid>
      <w:tr w:rsidR="002975F8" w:rsidRPr="00466053" w:rsidTr="00AF761C">
        <w:tc>
          <w:tcPr>
            <w:tcW w:w="3182" w:type="dxa"/>
            <w:shd w:val="clear" w:color="auto" w:fill="auto"/>
          </w:tcPr>
          <w:p w:rsidR="002975F8" w:rsidRPr="00466053" w:rsidRDefault="002975F8" w:rsidP="00AF761C">
            <w:pPr>
              <w:jc w:val="both"/>
              <w:rPr>
                <w:rFonts w:ascii="PT Astra Serif" w:eastAsia="Times New Roman" w:hAnsi="PT Astra Serif"/>
                <w:color w:val="000000"/>
                <w:sz w:val="28"/>
                <w:szCs w:val="28"/>
                <w:shd w:val="clear" w:color="auto" w:fill="FFFFFF"/>
                <w:lang w:bidi="en-US"/>
              </w:rPr>
            </w:pPr>
          </w:p>
        </w:tc>
        <w:tc>
          <w:tcPr>
            <w:tcW w:w="2029" w:type="dxa"/>
            <w:shd w:val="clear" w:color="auto" w:fill="auto"/>
          </w:tcPr>
          <w:p w:rsidR="002975F8" w:rsidRPr="00466053" w:rsidRDefault="002975F8" w:rsidP="00AF761C">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План</w:t>
            </w:r>
          </w:p>
        </w:tc>
        <w:tc>
          <w:tcPr>
            <w:tcW w:w="1876" w:type="dxa"/>
            <w:shd w:val="clear" w:color="auto" w:fill="auto"/>
          </w:tcPr>
          <w:p w:rsidR="002975F8" w:rsidRPr="00466053" w:rsidRDefault="002975F8" w:rsidP="00AF761C">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Факт</w:t>
            </w:r>
          </w:p>
        </w:tc>
        <w:tc>
          <w:tcPr>
            <w:tcW w:w="2483" w:type="dxa"/>
            <w:shd w:val="clear" w:color="auto" w:fill="auto"/>
          </w:tcPr>
          <w:p w:rsidR="002975F8" w:rsidRPr="00466053" w:rsidRDefault="002975F8" w:rsidP="00AF761C">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w:t>
            </w:r>
          </w:p>
        </w:tc>
      </w:tr>
      <w:tr w:rsidR="002975F8" w:rsidRPr="00466053" w:rsidTr="00AF761C">
        <w:tc>
          <w:tcPr>
            <w:tcW w:w="3182" w:type="dxa"/>
            <w:shd w:val="clear" w:color="auto" w:fill="auto"/>
          </w:tcPr>
          <w:p w:rsidR="002975F8" w:rsidRPr="00466053" w:rsidRDefault="002975F8" w:rsidP="00AF761C">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Объем жилищного строительства</w:t>
            </w:r>
          </w:p>
        </w:tc>
        <w:tc>
          <w:tcPr>
            <w:tcW w:w="2029" w:type="dxa"/>
            <w:shd w:val="clear" w:color="auto" w:fill="auto"/>
          </w:tcPr>
          <w:p w:rsidR="002975F8" w:rsidRPr="00466053" w:rsidRDefault="00334B42" w:rsidP="00AF761C">
            <w:pPr>
              <w:jc w:val="both"/>
              <w:rPr>
                <w:rFonts w:ascii="PT Astra Serif" w:eastAsia="Times New Roman" w:hAnsi="PT Astra Serif"/>
                <w:color w:val="000000"/>
                <w:sz w:val="28"/>
                <w:szCs w:val="28"/>
                <w:shd w:val="clear" w:color="auto" w:fill="FFFFFF"/>
                <w:lang w:bidi="en-US"/>
              </w:rPr>
            </w:pPr>
            <w:r>
              <w:rPr>
                <w:rFonts w:ascii="PT Astra Serif" w:eastAsia="Times New Roman" w:hAnsi="PT Astra Serif"/>
                <w:color w:val="000000"/>
                <w:sz w:val="28"/>
                <w:szCs w:val="28"/>
                <w:shd w:val="clear" w:color="auto" w:fill="FFFFFF"/>
                <w:lang w:bidi="en-US"/>
              </w:rPr>
              <w:t>14000</w:t>
            </w:r>
          </w:p>
        </w:tc>
        <w:tc>
          <w:tcPr>
            <w:tcW w:w="1876" w:type="dxa"/>
            <w:shd w:val="clear" w:color="auto" w:fill="auto"/>
          </w:tcPr>
          <w:p w:rsidR="002975F8" w:rsidRPr="00466053" w:rsidRDefault="002975F8" w:rsidP="00334B42">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1</w:t>
            </w:r>
            <w:r w:rsidR="00334B42">
              <w:rPr>
                <w:rFonts w:ascii="PT Astra Serif" w:eastAsia="Times New Roman" w:hAnsi="PT Astra Serif"/>
                <w:color w:val="000000"/>
                <w:sz w:val="28"/>
                <w:szCs w:val="28"/>
                <w:shd w:val="clear" w:color="auto" w:fill="FFFFFF"/>
                <w:lang w:bidi="en-US"/>
              </w:rPr>
              <w:t>4800</w:t>
            </w:r>
          </w:p>
        </w:tc>
        <w:tc>
          <w:tcPr>
            <w:tcW w:w="2483" w:type="dxa"/>
            <w:shd w:val="clear" w:color="auto" w:fill="auto"/>
          </w:tcPr>
          <w:p w:rsidR="002975F8" w:rsidRPr="00334B42" w:rsidRDefault="002975F8" w:rsidP="00AF761C">
            <w:pPr>
              <w:jc w:val="both"/>
              <w:rPr>
                <w:rFonts w:ascii="PT Astra Serif" w:eastAsia="Times New Roman" w:hAnsi="PT Astra Serif"/>
                <w:color w:val="000000"/>
                <w:sz w:val="28"/>
                <w:szCs w:val="28"/>
                <w:shd w:val="clear" w:color="auto" w:fill="FFFFFF"/>
                <w:lang w:bidi="en-US"/>
              </w:rPr>
            </w:pPr>
            <w:r w:rsidRPr="00466053">
              <w:rPr>
                <w:rFonts w:ascii="PT Astra Serif" w:eastAsia="Times New Roman" w:hAnsi="PT Astra Serif"/>
                <w:color w:val="000000"/>
                <w:sz w:val="28"/>
                <w:szCs w:val="28"/>
                <w:shd w:val="clear" w:color="auto" w:fill="FFFFFF"/>
                <w:lang w:bidi="en-US"/>
              </w:rPr>
              <w:t>10</w:t>
            </w:r>
            <w:r w:rsidRPr="00466053">
              <w:rPr>
                <w:rFonts w:ascii="PT Astra Serif" w:eastAsia="Times New Roman" w:hAnsi="PT Astra Serif"/>
                <w:color w:val="000000"/>
                <w:sz w:val="28"/>
                <w:szCs w:val="28"/>
                <w:shd w:val="clear" w:color="auto" w:fill="FFFFFF"/>
                <w:lang w:val="en-US" w:bidi="en-US"/>
              </w:rPr>
              <w:t>5</w:t>
            </w:r>
            <w:r w:rsidR="00334B42">
              <w:rPr>
                <w:rFonts w:ascii="PT Astra Serif" w:eastAsia="Times New Roman" w:hAnsi="PT Astra Serif"/>
                <w:color w:val="000000"/>
                <w:sz w:val="28"/>
                <w:szCs w:val="28"/>
                <w:shd w:val="clear" w:color="auto" w:fill="FFFFFF"/>
                <w:lang w:bidi="en-US"/>
              </w:rPr>
              <w:t>,7</w:t>
            </w:r>
          </w:p>
        </w:tc>
      </w:tr>
    </w:tbl>
    <w:p w:rsidR="000B4436" w:rsidRPr="00466053" w:rsidRDefault="000B4436" w:rsidP="000B4436">
      <w:pPr>
        <w:ind w:firstLine="708"/>
        <w:contextualSpacing/>
        <w:rPr>
          <w:rFonts w:ascii="PT Astra Serif" w:hAnsi="PT Astra Serif" w:cs="Times New Roman"/>
          <w:b/>
          <w:bCs/>
          <w:i/>
          <w:iCs/>
          <w:sz w:val="28"/>
          <w:szCs w:val="28"/>
        </w:rPr>
      </w:pPr>
    </w:p>
    <w:p w:rsidR="00160D44" w:rsidRPr="00466053" w:rsidRDefault="000B4436" w:rsidP="000B4436">
      <w:pPr>
        <w:ind w:firstLine="708"/>
        <w:contextualSpacing/>
        <w:rPr>
          <w:rFonts w:ascii="PT Astra Serif" w:hAnsi="PT Astra Serif" w:cs="Times New Roman"/>
          <w:b/>
          <w:bCs/>
          <w:iCs/>
          <w:sz w:val="28"/>
          <w:szCs w:val="28"/>
        </w:rPr>
      </w:pPr>
      <w:r w:rsidRPr="00466053">
        <w:rPr>
          <w:rFonts w:ascii="PT Astra Serif" w:hAnsi="PT Astra Serif" w:cs="Times New Roman"/>
          <w:b/>
          <w:bCs/>
          <w:iCs/>
          <w:sz w:val="28"/>
          <w:szCs w:val="28"/>
        </w:rPr>
        <w:lastRenderedPageBreak/>
        <w:t>2.2. РП «Обеспечение устойчивого сокращения непригодного для</w:t>
      </w:r>
      <w:r w:rsidR="00F737AA" w:rsidRPr="00466053">
        <w:rPr>
          <w:rFonts w:ascii="PT Astra Serif" w:hAnsi="PT Astra Serif" w:cs="Times New Roman"/>
          <w:b/>
          <w:bCs/>
          <w:iCs/>
          <w:sz w:val="28"/>
          <w:szCs w:val="28"/>
        </w:rPr>
        <w:t xml:space="preserve"> </w:t>
      </w:r>
      <w:r w:rsidRPr="00466053">
        <w:rPr>
          <w:rFonts w:ascii="PT Astra Serif" w:hAnsi="PT Astra Serif" w:cs="Times New Roman"/>
          <w:b/>
          <w:bCs/>
          <w:iCs/>
          <w:sz w:val="28"/>
          <w:szCs w:val="28"/>
        </w:rPr>
        <w:t>проживания жилищного фонда»</w:t>
      </w:r>
    </w:p>
    <w:p w:rsidR="009F355C" w:rsidRPr="00466053" w:rsidRDefault="007C37CE" w:rsidP="007C37CE">
      <w:pPr>
        <w:contextualSpacing/>
        <w:jc w:val="both"/>
        <w:rPr>
          <w:rFonts w:ascii="PT Astra Serif" w:hAnsi="PT Astra Serif"/>
          <w:iCs/>
          <w:color w:val="000000"/>
          <w:sz w:val="28"/>
          <w:szCs w:val="28"/>
        </w:rPr>
      </w:pPr>
      <w:r w:rsidRPr="00466053">
        <w:rPr>
          <w:rFonts w:ascii="PT Astra Serif" w:hAnsi="PT Astra Serif"/>
          <w:iCs/>
          <w:color w:val="000000"/>
          <w:sz w:val="28"/>
          <w:szCs w:val="28"/>
        </w:rPr>
        <w:t xml:space="preserve">Куратор: </w:t>
      </w:r>
      <w:r w:rsidR="009F355C" w:rsidRPr="00466053">
        <w:rPr>
          <w:rFonts w:ascii="PT Astra Serif" w:hAnsi="PT Astra Serif"/>
          <w:iCs/>
          <w:color w:val="000000"/>
          <w:sz w:val="28"/>
          <w:szCs w:val="28"/>
        </w:rPr>
        <w:t xml:space="preserve">Сенюта М.Р. – </w:t>
      </w:r>
      <w:r w:rsidR="00544C66" w:rsidRPr="00466053">
        <w:rPr>
          <w:rFonts w:ascii="PT Astra Serif" w:hAnsi="PT Astra Serif"/>
          <w:iCs/>
          <w:color w:val="000000"/>
          <w:sz w:val="28"/>
          <w:szCs w:val="28"/>
        </w:rPr>
        <w:t>П</w:t>
      </w:r>
      <w:r w:rsidR="009F355C" w:rsidRPr="00466053">
        <w:rPr>
          <w:rFonts w:ascii="PT Astra Serif" w:hAnsi="PT Astra Serif"/>
          <w:iCs/>
          <w:color w:val="000000"/>
          <w:sz w:val="28"/>
          <w:szCs w:val="28"/>
        </w:rPr>
        <w:t>ервый заместитель Главы администрации муниципального образования «Мелекесский район»</w:t>
      </w:r>
    </w:p>
    <w:p w:rsidR="007C37CE" w:rsidRPr="00466053" w:rsidRDefault="007C37CE" w:rsidP="007C37CE">
      <w:pPr>
        <w:contextualSpacing/>
        <w:jc w:val="both"/>
        <w:rPr>
          <w:rFonts w:ascii="PT Astra Serif" w:hAnsi="PT Astra Serif"/>
          <w:iCs/>
          <w:color w:val="000000"/>
          <w:sz w:val="28"/>
          <w:szCs w:val="28"/>
        </w:rPr>
      </w:pPr>
      <w:r w:rsidRPr="00466053">
        <w:rPr>
          <w:rFonts w:ascii="PT Astra Serif" w:hAnsi="PT Astra Serif"/>
          <w:iCs/>
          <w:color w:val="000000"/>
          <w:sz w:val="28"/>
          <w:szCs w:val="28"/>
        </w:rPr>
        <w:t xml:space="preserve"> Руководитель: </w:t>
      </w:r>
      <w:r w:rsidR="009F355C" w:rsidRPr="00466053">
        <w:rPr>
          <w:rFonts w:ascii="PT Astra Serif" w:hAnsi="PT Astra Serif"/>
          <w:iCs/>
          <w:color w:val="000000"/>
          <w:sz w:val="28"/>
          <w:szCs w:val="28"/>
        </w:rPr>
        <w:t>Клочков В.В.</w:t>
      </w:r>
      <w:r w:rsidRPr="00466053">
        <w:rPr>
          <w:rFonts w:ascii="PT Astra Serif" w:hAnsi="PT Astra Serif"/>
          <w:iCs/>
          <w:color w:val="000000"/>
          <w:sz w:val="28"/>
          <w:szCs w:val="28"/>
        </w:rPr>
        <w:t xml:space="preserve"> </w:t>
      </w:r>
      <w:r w:rsidR="009F355C" w:rsidRPr="00466053">
        <w:rPr>
          <w:rFonts w:ascii="PT Astra Serif" w:hAnsi="PT Astra Serif"/>
          <w:iCs/>
          <w:color w:val="000000"/>
          <w:sz w:val="28"/>
          <w:szCs w:val="28"/>
        </w:rPr>
        <w:t>–</w:t>
      </w:r>
      <w:r w:rsidRPr="00466053">
        <w:rPr>
          <w:rFonts w:ascii="PT Astra Serif" w:hAnsi="PT Astra Serif"/>
          <w:iCs/>
          <w:color w:val="000000"/>
          <w:sz w:val="28"/>
          <w:szCs w:val="28"/>
        </w:rPr>
        <w:t xml:space="preserve"> </w:t>
      </w:r>
      <w:r w:rsidR="009F355C" w:rsidRPr="00466053">
        <w:rPr>
          <w:rFonts w:ascii="PT Astra Serif" w:hAnsi="PT Astra Serif"/>
          <w:iCs/>
          <w:color w:val="000000"/>
          <w:sz w:val="28"/>
          <w:szCs w:val="28"/>
        </w:rPr>
        <w:t>Председатель Комитета по управлению муниципальным имуществом и земельным отношениям.</w:t>
      </w:r>
    </w:p>
    <w:p w:rsidR="000F603D" w:rsidRPr="008F38F3" w:rsidRDefault="000F603D" w:rsidP="000F603D">
      <w:pPr>
        <w:spacing w:after="0"/>
        <w:ind w:firstLine="709"/>
        <w:jc w:val="both"/>
        <w:rPr>
          <w:rFonts w:ascii="PT Astra Serif" w:eastAsia="Calibri" w:hAnsi="PT Astra Serif" w:cs="Times New Roman"/>
          <w:bCs/>
          <w:sz w:val="28"/>
          <w:szCs w:val="28"/>
        </w:rPr>
      </w:pPr>
      <w:r w:rsidRPr="008F38F3">
        <w:rPr>
          <w:rFonts w:ascii="PT Astra Serif" w:eastAsia="Calibri" w:hAnsi="PT Astra Serif" w:cs="Times New Roman"/>
          <w:bCs/>
          <w:sz w:val="28"/>
          <w:szCs w:val="28"/>
        </w:rPr>
        <w:t xml:space="preserve">В программу по переселению граждан из аварийного жилья включен  дом № 6 по ул. Уткина п. Новоселки Мелекесского района Ульяновской области. Расселению подлежит 42 семьи. Все квартиры находятся в частной собственности (муниципального жилья нет). Согласие на переселение в новый жилой фонд выразили 31 семья,  желание на выкуп квартир выразили 11 семей. </w:t>
      </w:r>
    </w:p>
    <w:p w:rsidR="000F603D" w:rsidRDefault="000F603D" w:rsidP="000F603D">
      <w:pPr>
        <w:spacing w:after="0"/>
        <w:ind w:firstLine="709"/>
        <w:jc w:val="both"/>
        <w:rPr>
          <w:rFonts w:ascii="PT Astra Serif" w:eastAsia="Calibri" w:hAnsi="PT Astra Serif" w:cs="Times New Roman"/>
          <w:bCs/>
          <w:sz w:val="28"/>
          <w:szCs w:val="28"/>
        </w:rPr>
      </w:pPr>
      <w:r>
        <w:rPr>
          <w:rFonts w:ascii="PT Astra Serif" w:eastAsia="Calibri" w:hAnsi="PT Astra Serif" w:cs="Times New Roman"/>
          <w:bCs/>
          <w:sz w:val="28"/>
          <w:szCs w:val="28"/>
        </w:rPr>
        <w:t>Для реализации программы администрацией муниципального образования подобран земельный участок по адресу: пос.Новоселки, ул.Уткина, 3б. Со строительной организацией  ООО «Аврора», которая готова выступить в роли подрядчика, заключен договор аренды земельного участка.</w:t>
      </w:r>
    </w:p>
    <w:p w:rsidR="000F603D" w:rsidRDefault="000F603D" w:rsidP="000F603D">
      <w:pPr>
        <w:spacing w:after="0"/>
        <w:ind w:firstLine="709"/>
        <w:jc w:val="both"/>
        <w:rPr>
          <w:rFonts w:ascii="PT Astra Serif" w:eastAsia="Calibri" w:hAnsi="PT Astra Serif" w:cs="Times New Roman"/>
          <w:bCs/>
          <w:sz w:val="28"/>
          <w:szCs w:val="28"/>
        </w:rPr>
      </w:pPr>
      <w:r>
        <w:rPr>
          <w:rFonts w:ascii="PT Astra Serif" w:eastAsia="Calibri" w:hAnsi="PT Astra Serif" w:cs="Times New Roman"/>
          <w:bCs/>
          <w:sz w:val="28"/>
          <w:szCs w:val="28"/>
        </w:rPr>
        <w:t xml:space="preserve">Проведена оценка  по определению </w:t>
      </w:r>
      <w:r w:rsidRPr="00F64E69">
        <w:rPr>
          <w:rFonts w:ascii="PT Astra Serif" w:eastAsia="Calibri" w:hAnsi="PT Astra Serif" w:cs="Times New Roman"/>
          <w:bCs/>
          <w:sz w:val="28"/>
          <w:szCs w:val="28"/>
        </w:rPr>
        <w:t>рыночной стоимости жилья для получения компенсации (выкупной цены) за изымаемое помещение</w:t>
      </w:r>
      <w:r>
        <w:rPr>
          <w:rFonts w:ascii="PT Astra Serif" w:eastAsia="Calibri" w:hAnsi="PT Astra Serif" w:cs="Times New Roman"/>
          <w:bCs/>
          <w:sz w:val="28"/>
          <w:szCs w:val="28"/>
        </w:rPr>
        <w:t>. Средняя стоимость 1 кв.м составляет 17,0 тысяч рублей.</w:t>
      </w:r>
      <w:r w:rsidRPr="008F38F3">
        <w:t xml:space="preserve"> </w:t>
      </w:r>
      <w:r w:rsidRPr="008F38F3">
        <w:rPr>
          <w:rFonts w:ascii="PT Astra Serif" w:eastAsia="Calibri" w:hAnsi="PT Astra Serif" w:cs="Times New Roman"/>
          <w:bCs/>
          <w:sz w:val="28"/>
          <w:szCs w:val="28"/>
        </w:rPr>
        <w:t>Собственникам жилых помещений в аварийном доме направлены уведомления о размере выкупной цены и предложение о заключении соглашения о выкупе жилого помещения.</w:t>
      </w:r>
    </w:p>
    <w:p w:rsidR="000F603D" w:rsidRDefault="000F603D" w:rsidP="000F603D">
      <w:pPr>
        <w:spacing w:after="0"/>
        <w:ind w:firstLine="709"/>
        <w:jc w:val="both"/>
        <w:rPr>
          <w:rFonts w:ascii="PT Astra Serif" w:eastAsia="Calibri" w:hAnsi="PT Astra Serif" w:cs="Times New Roman"/>
          <w:bCs/>
          <w:sz w:val="28"/>
          <w:szCs w:val="28"/>
        </w:rPr>
      </w:pPr>
      <w:r w:rsidRPr="005619FB">
        <w:rPr>
          <w:rFonts w:ascii="PT Astra Serif" w:eastAsia="Calibri" w:hAnsi="PT Astra Serif" w:cs="Times New Roman"/>
          <w:bCs/>
          <w:sz w:val="28"/>
          <w:szCs w:val="28"/>
        </w:rPr>
        <w:t xml:space="preserve">Для переселения 31 семьи в новый жилой фонд </w:t>
      </w:r>
      <w:r>
        <w:rPr>
          <w:rFonts w:ascii="PT Astra Serif" w:eastAsia="Calibri" w:hAnsi="PT Astra Serif" w:cs="Times New Roman"/>
          <w:bCs/>
          <w:sz w:val="28"/>
          <w:szCs w:val="28"/>
        </w:rPr>
        <w:t xml:space="preserve">по итогам открытых аукционов на приобретение квартир было заключено 6 муниципальных контрактов на сумму 115 056 000 рублей. </w:t>
      </w:r>
    </w:p>
    <w:p w:rsidR="000F603D" w:rsidRDefault="000F603D" w:rsidP="000F603D">
      <w:pPr>
        <w:spacing w:after="0"/>
        <w:ind w:firstLine="709"/>
        <w:jc w:val="both"/>
        <w:rPr>
          <w:rFonts w:ascii="PT Astra Serif" w:eastAsia="Calibri" w:hAnsi="PT Astra Serif" w:cs="Times New Roman"/>
          <w:bCs/>
          <w:sz w:val="28"/>
          <w:szCs w:val="28"/>
        </w:rPr>
      </w:pPr>
      <w:r>
        <w:rPr>
          <w:rFonts w:ascii="PT Astra Serif" w:eastAsia="Calibri" w:hAnsi="PT Astra Serif" w:cs="Times New Roman"/>
          <w:bCs/>
          <w:sz w:val="28"/>
          <w:szCs w:val="28"/>
        </w:rPr>
        <w:t xml:space="preserve">Заключено 5 соглашений с собственниками квартир об изъятии аварийного недвижимого имущества и выплате денежной компенсации. </w:t>
      </w:r>
    </w:p>
    <w:p w:rsidR="000F603D" w:rsidRPr="00BA4429" w:rsidRDefault="000F603D" w:rsidP="000F603D">
      <w:pPr>
        <w:spacing w:after="0"/>
        <w:ind w:firstLine="709"/>
        <w:jc w:val="both"/>
        <w:rPr>
          <w:rFonts w:ascii="PT Astra Serif" w:eastAsia="Calibri" w:hAnsi="PT Astra Serif" w:cs="Times New Roman"/>
          <w:bCs/>
          <w:sz w:val="28"/>
          <w:szCs w:val="28"/>
        </w:rPr>
      </w:pPr>
      <w:r>
        <w:rPr>
          <w:rFonts w:ascii="PT Astra Serif" w:eastAsia="Calibri" w:hAnsi="PT Astra Serif" w:cs="Times New Roman"/>
          <w:bCs/>
          <w:sz w:val="28"/>
          <w:szCs w:val="28"/>
        </w:rPr>
        <w:t>Выплачена денежная компенсация собственникам 4 квартир в размере 3 368 358 рублей.</w:t>
      </w:r>
    </w:p>
    <w:p w:rsidR="007C37CE" w:rsidRPr="00466053" w:rsidRDefault="007C37CE" w:rsidP="000B4436">
      <w:pPr>
        <w:ind w:firstLine="708"/>
        <w:contextualSpacing/>
        <w:rPr>
          <w:rFonts w:ascii="PT Astra Serif" w:hAnsi="PT Astra Serif" w:cs="Times New Roman"/>
          <w:b/>
          <w:bCs/>
          <w:iCs/>
          <w:sz w:val="28"/>
          <w:szCs w:val="28"/>
        </w:rPr>
      </w:pPr>
    </w:p>
    <w:p w:rsidR="00C45A53" w:rsidRPr="00466053" w:rsidRDefault="007E60DE" w:rsidP="007E60DE">
      <w:pPr>
        <w:autoSpaceDE w:val="0"/>
        <w:autoSpaceDN w:val="0"/>
        <w:adjustRightInd w:val="0"/>
        <w:spacing w:after="0" w:line="240" w:lineRule="auto"/>
        <w:jc w:val="center"/>
        <w:rPr>
          <w:rFonts w:ascii="PT Astra Serif" w:hAnsi="PT Astra Serif" w:cs="Times New Roman,Bold"/>
          <w:b/>
          <w:bCs/>
          <w:sz w:val="28"/>
          <w:szCs w:val="28"/>
          <w:u w:val="single"/>
        </w:rPr>
      </w:pPr>
      <w:r w:rsidRPr="00466053">
        <w:rPr>
          <w:rFonts w:ascii="PT Astra Serif" w:hAnsi="PT Astra Serif" w:cs="Times New Roman,Bold"/>
          <w:b/>
          <w:bCs/>
          <w:sz w:val="28"/>
          <w:szCs w:val="28"/>
          <w:u w:val="single"/>
        </w:rPr>
        <w:t xml:space="preserve">3. </w:t>
      </w:r>
      <w:r w:rsidR="00C45A53" w:rsidRPr="00466053">
        <w:rPr>
          <w:rFonts w:ascii="PT Astra Serif" w:hAnsi="PT Astra Serif" w:cs="Times New Roman,Bold"/>
          <w:b/>
          <w:bCs/>
          <w:sz w:val="28"/>
          <w:szCs w:val="28"/>
          <w:u w:val="single"/>
        </w:rPr>
        <w:t>Блок Экономический рост</w:t>
      </w:r>
    </w:p>
    <w:p w:rsidR="007E60DE" w:rsidRPr="00466053" w:rsidRDefault="007E60DE" w:rsidP="007E60DE">
      <w:pPr>
        <w:autoSpaceDE w:val="0"/>
        <w:autoSpaceDN w:val="0"/>
        <w:adjustRightInd w:val="0"/>
        <w:spacing w:after="0" w:line="240" w:lineRule="auto"/>
        <w:jc w:val="center"/>
        <w:rPr>
          <w:rFonts w:ascii="PT Astra Serif" w:hAnsi="PT Astra Serif" w:cs="Times New Roman,Bold"/>
          <w:b/>
          <w:bCs/>
          <w:sz w:val="28"/>
          <w:szCs w:val="28"/>
          <w:u w:val="single"/>
        </w:rPr>
      </w:pPr>
    </w:p>
    <w:p w:rsidR="00160D44" w:rsidRPr="00466053" w:rsidRDefault="00FE7BD5" w:rsidP="00FE7BD5">
      <w:pPr>
        <w:contextualSpacing/>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 xml:space="preserve">     </w:t>
      </w:r>
      <w:r w:rsidR="00C45A53" w:rsidRPr="00466053">
        <w:rPr>
          <w:rFonts w:ascii="PT Astra Serif" w:hAnsi="PT Astra Serif" w:cs="Times New Roman,BoldItalic"/>
          <w:b/>
          <w:bCs/>
          <w:iCs/>
          <w:sz w:val="28"/>
          <w:szCs w:val="28"/>
        </w:rPr>
        <w:t>3.1.НП Малое и среднее предпринимательство и поддержка индивидуальной предпринимательской инициативы</w:t>
      </w:r>
    </w:p>
    <w:p w:rsidR="00C45A53" w:rsidRPr="00466053" w:rsidRDefault="00C45A53" w:rsidP="007E60DE">
      <w:pPr>
        <w:ind w:firstLine="708"/>
        <w:contextualSpacing/>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3.1.1. РП «Акселерация субъектов МСП»</w:t>
      </w:r>
    </w:p>
    <w:p w:rsidR="00C45A53" w:rsidRPr="00466053" w:rsidRDefault="00C45A53" w:rsidP="00B976CA">
      <w:pPr>
        <w:spacing w:after="0"/>
        <w:rPr>
          <w:rFonts w:ascii="PT Astra Serif" w:hAnsi="PT Astra Serif"/>
          <w:iCs/>
          <w:color w:val="000000"/>
          <w:sz w:val="28"/>
          <w:szCs w:val="28"/>
        </w:rPr>
      </w:pPr>
      <w:r w:rsidRPr="00466053">
        <w:rPr>
          <w:rFonts w:ascii="PT Astra Serif" w:hAnsi="PT Astra Serif"/>
          <w:iCs/>
          <w:color w:val="000000"/>
          <w:sz w:val="28"/>
          <w:szCs w:val="28"/>
        </w:rPr>
        <w:t xml:space="preserve">Куратор: Пурайкин А.О.  -  заместитель Председателя комитета по управлению муниципальным имуществом и земельным отношениям администрации муниципального образования «Мелекесский район» </w:t>
      </w:r>
      <w:r w:rsidR="009E1D80" w:rsidRPr="00466053">
        <w:rPr>
          <w:rFonts w:ascii="PT Astra Serif" w:hAnsi="PT Astra Serif"/>
          <w:sz w:val="28"/>
          <w:szCs w:val="28"/>
        </w:rPr>
        <w:t>Руководитель</w:t>
      </w:r>
      <w:r w:rsidR="009E1D80" w:rsidRPr="00466053">
        <w:rPr>
          <w:rFonts w:ascii="PT Astra Serif" w:hAnsi="PT Astra Serif"/>
          <w:iCs/>
          <w:color w:val="000000"/>
          <w:sz w:val="28"/>
          <w:szCs w:val="28"/>
        </w:rPr>
        <w:t xml:space="preserve"> </w:t>
      </w:r>
      <w:r w:rsidRPr="00466053">
        <w:rPr>
          <w:rFonts w:ascii="PT Astra Serif" w:hAnsi="PT Astra Serif"/>
          <w:iCs/>
          <w:color w:val="000000"/>
          <w:sz w:val="28"/>
          <w:szCs w:val="28"/>
        </w:rPr>
        <w:t xml:space="preserve">проекта:   Пурайкин А.О.  -  заместитель Председателя </w:t>
      </w:r>
      <w:r w:rsidRPr="00466053">
        <w:rPr>
          <w:rFonts w:ascii="PT Astra Serif" w:hAnsi="PT Astra Serif"/>
          <w:iCs/>
          <w:color w:val="000000"/>
          <w:sz w:val="28"/>
          <w:szCs w:val="28"/>
        </w:rPr>
        <w:lastRenderedPageBreak/>
        <w:t xml:space="preserve">комитета по управлению муниципальным имуществом и земельным отношениям администрации муниципального образования «Мелекесский район» </w:t>
      </w:r>
    </w:p>
    <w:p w:rsidR="00C45A53" w:rsidRPr="00466053" w:rsidRDefault="00C45A53" w:rsidP="00C45A53">
      <w:pPr>
        <w:spacing w:after="0" w:line="240" w:lineRule="auto"/>
        <w:jc w:val="center"/>
        <w:rPr>
          <w:rFonts w:ascii="PT Astra Serif" w:hAnsi="PT Astra Serif"/>
          <w:sz w:val="28"/>
          <w:szCs w:val="28"/>
        </w:rPr>
      </w:pPr>
      <w:r w:rsidRPr="00466053">
        <w:rPr>
          <w:rFonts w:ascii="PT Astra Serif" w:hAnsi="PT Astra Serif"/>
          <w:sz w:val="28"/>
          <w:szCs w:val="28"/>
        </w:rPr>
        <w:t>Результаты реализации регионального проекта</w:t>
      </w:r>
    </w:p>
    <w:p w:rsidR="00C45A53" w:rsidRPr="00466053" w:rsidRDefault="00C45A53" w:rsidP="00C45A53">
      <w:pPr>
        <w:spacing w:after="0" w:line="240" w:lineRule="auto"/>
        <w:jc w:val="center"/>
        <w:rPr>
          <w:rFonts w:ascii="PT Astra Serif" w:hAnsi="PT Astra Serif"/>
          <w:sz w:val="28"/>
          <w:szCs w:val="28"/>
        </w:rPr>
      </w:pPr>
      <w:r w:rsidRPr="00466053">
        <w:rPr>
          <w:rFonts w:ascii="PT Astra Serif" w:hAnsi="PT Astra Serif"/>
          <w:sz w:val="28"/>
          <w:szCs w:val="28"/>
        </w:rPr>
        <w:t>«Акселерация субъектов малого и среднего предпринимательства»</w:t>
      </w:r>
    </w:p>
    <w:p w:rsidR="00C45A53" w:rsidRPr="00466053" w:rsidRDefault="00C45A53" w:rsidP="00C45A53">
      <w:pPr>
        <w:spacing w:after="0" w:line="240" w:lineRule="auto"/>
        <w:jc w:val="center"/>
        <w:rPr>
          <w:rFonts w:ascii="PT Astra Serif" w:hAnsi="PT Astra Serif"/>
          <w:b/>
          <w:sz w:val="28"/>
          <w:szCs w:val="28"/>
        </w:rPr>
      </w:pPr>
    </w:p>
    <w:tbl>
      <w:tblPr>
        <w:tblStyle w:val="10"/>
        <w:tblW w:w="10774" w:type="dxa"/>
        <w:tblInd w:w="-885" w:type="dxa"/>
        <w:tblLook w:val="04A0" w:firstRow="1" w:lastRow="0" w:firstColumn="1" w:lastColumn="0" w:noHBand="0" w:noVBand="1"/>
      </w:tblPr>
      <w:tblGrid>
        <w:gridCol w:w="4821"/>
        <w:gridCol w:w="2835"/>
        <w:gridCol w:w="3118"/>
      </w:tblGrid>
      <w:tr w:rsidR="00C45A53" w:rsidRPr="00466053" w:rsidTr="00393AC3">
        <w:tc>
          <w:tcPr>
            <w:tcW w:w="4821" w:type="dxa"/>
          </w:tcPr>
          <w:p w:rsidR="00C45A53" w:rsidRPr="00466053" w:rsidRDefault="00C45A53" w:rsidP="00393AC3">
            <w:pPr>
              <w:rPr>
                <w:rFonts w:ascii="PT Astra Serif" w:hAnsi="PT Astra Serif"/>
                <w:sz w:val="28"/>
                <w:szCs w:val="28"/>
              </w:rPr>
            </w:pPr>
            <w:r w:rsidRPr="00466053">
              <w:rPr>
                <w:rFonts w:ascii="PT Astra Serif" w:hAnsi="PT Astra Serif"/>
                <w:sz w:val="28"/>
                <w:szCs w:val="28"/>
              </w:rPr>
              <w:t>Наименование результата</w:t>
            </w:r>
          </w:p>
        </w:tc>
        <w:tc>
          <w:tcPr>
            <w:tcW w:w="2835"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План</w:t>
            </w:r>
          </w:p>
        </w:tc>
        <w:tc>
          <w:tcPr>
            <w:tcW w:w="3118"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Факт</w:t>
            </w:r>
          </w:p>
        </w:tc>
      </w:tr>
      <w:tr w:rsidR="00C45A53" w:rsidRPr="00466053" w:rsidTr="00393AC3">
        <w:tc>
          <w:tcPr>
            <w:tcW w:w="4821" w:type="dxa"/>
          </w:tcPr>
          <w:p w:rsidR="00C45A53" w:rsidRPr="00466053" w:rsidRDefault="00C45A53" w:rsidP="00393AC3">
            <w:pPr>
              <w:rPr>
                <w:rFonts w:ascii="PT Astra Serif" w:hAnsi="PT Astra Serif"/>
                <w:sz w:val="28"/>
                <w:szCs w:val="28"/>
              </w:rPr>
            </w:pPr>
            <w:r w:rsidRPr="00466053">
              <w:rPr>
                <w:rFonts w:ascii="PT Astra Serif" w:hAnsi="PT Astra Serif"/>
                <w:sz w:val="28"/>
                <w:szCs w:val="28"/>
              </w:rPr>
              <w:t>Расширены перечни государственного и муниципального имущества Ульяновской области, предназначенного для предоставления в аренду субъектам малого и среднего предпринимательства, организациям, образующим инфраструктуру поддержки малого и среднего предпринимательства (нарастающим итогом, ед.)</w:t>
            </w:r>
          </w:p>
        </w:tc>
        <w:tc>
          <w:tcPr>
            <w:tcW w:w="2835"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36</w:t>
            </w:r>
          </w:p>
        </w:tc>
        <w:tc>
          <w:tcPr>
            <w:tcW w:w="3118" w:type="dxa"/>
          </w:tcPr>
          <w:p w:rsidR="00C45A53" w:rsidRPr="00466053" w:rsidRDefault="000F603D" w:rsidP="00393AC3">
            <w:pPr>
              <w:jc w:val="center"/>
              <w:rPr>
                <w:rFonts w:ascii="PT Astra Serif" w:hAnsi="PT Astra Serif"/>
                <w:sz w:val="28"/>
                <w:szCs w:val="28"/>
              </w:rPr>
            </w:pPr>
            <w:r>
              <w:rPr>
                <w:rFonts w:ascii="PT Astra Serif" w:hAnsi="PT Astra Serif"/>
                <w:sz w:val="28"/>
                <w:szCs w:val="28"/>
              </w:rPr>
              <w:t>37 (102,8</w:t>
            </w:r>
            <w:r w:rsidR="00C45A53" w:rsidRPr="00466053">
              <w:rPr>
                <w:rFonts w:ascii="PT Astra Serif" w:hAnsi="PT Astra Serif"/>
                <w:sz w:val="28"/>
                <w:szCs w:val="28"/>
              </w:rPr>
              <w:t>%)</w:t>
            </w:r>
          </w:p>
        </w:tc>
      </w:tr>
      <w:tr w:rsidR="00C45A53" w:rsidRPr="00466053" w:rsidTr="00393AC3">
        <w:tc>
          <w:tcPr>
            <w:tcW w:w="4821" w:type="dxa"/>
          </w:tcPr>
          <w:p w:rsidR="00C45A53" w:rsidRPr="00466053" w:rsidRDefault="00C45A53" w:rsidP="00393AC3">
            <w:pPr>
              <w:rPr>
                <w:rFonts w:ascii="PT Astra Serif" w:hAnsi="PT Astra Serif"/>
                <w:sz w:val="28"/>
                <w:szCs w:val="28"/>
              </w:rPr>
            </w:pPr>
            <w:r w:rsidRPr="00466053">
              <w:rPr>
                <w:rFonts w:ascii="PT Astra Serif" w:hAnsi="PT Astra Serif"/>
                <w:sz w:val="28"/>
                <w:szCs w:val="28"/>
              </w:rPr>
              <w:t>Субъектам малого и среднего предпринимательства и организациям,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(нарастающим итогом, ед.)</w:t>
            </w:r>
          </w:p>
        </w:tc>
        <w:tc>
          <w:tcPr>
            <w:tcW w:w="2835"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5</w:t>
            </w:r>
          </w:p>
        </w:tc>
        <w:tc>
          <w:tcPr>
            <w:tcW w:w="3118" w:type="dxa"/>
          </w:tcPr>
          <w:p w:rsidR="00C45A53" w:rsidRPr="00466053" w:rsidRDefault="000F603D" w:rsidP="002E1001">
            <w:pPr>
              <w:jc w:val="center"/>
              <w:rPr>
                <w:rFonts w:ascii="PT Astra Serif" w:hAnsi="PT Astra Serif"/>
                <w:sz w:val="28"/>
                <w:szCs w:val="28"/>
              </w:rPr>
            </w:pPr>
            <w:r>
              <w:rPr>
                <w:rFonts w:ascii="PT Astra Serif" w:hAnsi="PT Astra Serif"/>
                <w:sz w:val="28"/>
                <w:szCs w:val="28"/>
              </w:rPr>
              <w:t>5</w:t>
            </w:r>
            <w:r w:rsidR="00C45A53" w:rsidRPr="00466053">
              <w:rPr>
                <w:rFonts w:ascii="PT Astra Serif" w:hAnsi="PT Astra Serif"/>
                <w:sz w:val="28"/>
                <w:szCs w:val="28"/>
              </w:rPr>
              <w:t xml:space="preserve"> (</w:t>
            </w:r>
            <w:r>
              <w:rPr>
                <w:rFonts w:ascii="PT Astra Serif" w:hAnsi="PT Astra Serif"/>
                <w:sz w:val="28"/>
                <w:szCs w:val="28"/>
              </w:rPr>
              <w:t>10</w:t>
            </w:r>
            <w:r w:rsidR="00C45A53" w:rsidRPr="00466053">
              <w:rPr>
                <w:rFonts w:ascii="PT Astra Serif" w:hAnsi="PT Astra Serif"/>
                <w:sz w:val="28"/>
                <w:szCs w:val="28"/>
              </w:rPr>
              <w:t>0%)</w:t>
            </w:r>
          </w:p>
        </w:tc>
      </w:tr>
    </w:tbl>
    <w:p w:rsidR="00C45A53" w:rsidRPr="00466053" w:rsidRDefault="00C45A53" w:rsidP="00C45A53">
      <w:pPr>
        <w:rPr>
          <w:rFonts w:ascii="PT Astra Serif" w:hAnsi="PT Astra Serif"/>
          <w:sz w:val="28"/>
          <w:szCs w:val="28"/>
        </w:rPr>
      </w:pPr>
    </w:p>
    <w:p w:rsidR="00C45A53" w:rsidRPr="00466053" w:rsidRDefault="00C45A53" w:rsidP="00C45A53">
      <w:pPr>
        <w:autoSpaceDE w:val="0"/>
        <w:autoSpaceDN w:val="0"/>
        <w:adjustRightInd w:val="0"/>
        <w:spacing w:after="0" w:line="240" w:lineRule="auto"/>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3.1.2. РП «Создание благоприятных условий для осуществления деятельности</w:t>
      </w:r>
    </w:p>
    <w:p w:rsidR="00C45A53" w:rsidRPr="00466053" w:rsidRDefault="00C45A53" w:rsidP="00C45A53">
      <w:pPr>
        <w:autoSpaceDE w:val="0"/>
        <w:autoSpaceDN w:val="0"/>
        <w:adjustRightInd w:val="0"/>
        <w:spacing w:after="0" w:line="240" w:lineRule="auto"/>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самозанятыми гражданами»</w:t>
      </w:r>
    </w:p>
    <w:p w:rsidR="00C45A53" w:rsidRPr="00466053" w:rsidRDefault="00C45A53" w:rsidP="007E60DE">
      <w:pPr>
        <w:spacing w:after="0"/>
        <w:jc w:val="both"/>
        <w:rPr>
          <w:rFonts w:ascii="PT Astra Serif" w:hAnsi="PT Astra Serif"/>
          <w:iCs/>
          <w:color w:val="000000"/>
          <w:sz w:val="28"/>
          <w:szCs w:val="28"/>
        </w:rPr>
      </w:pPr>
      <w:r w:rsidRPr="00466053">
        <w:rPr>
          <w:rFonts w:ascii="PT Astra Serif" w:hAnsi="PT Astra Serif"/>
          <w:iCs/>
          <w:color w:val="000000"/>
          <w:sz w:val="28"/>
          <w:szCs w:val="28"/>
        </w:rPr>
        <w:t xml:space="preserve">Куратор: Пурайкин А.О.  -  заместитель Председателя комитета по управлению муниципальным имуществом и земельным отношениям администрации муниципального образования «Мелекесский район» </w:t>
      </w:r>
    </w:p>
    <w:p w:rsidR="007E60DE" w:rsidRPr="00466053" w:rsidRDefault="007E60DE" w:rsidP="007E60DE">
      <w:pPr>
        <w:spacing w:after="0"/>
        <w:jc w:val="both"/>
        <w:rPr>
          <w:rFonts w:ascii="PT Astra Serif" w:hAnsi="PT Astra Serif"/>
          <w:iCs/>
          <w:color w:val="000000"/>
          <w:sz w:val="28"/>
          <w:szCs w:val="28"/>
        </w:rPr>
      </w:pPr>
      <w:r w:rsidRPr="00466053">
        <w:rPr>
          <w:rFonts w:ascii="PT Astra Serif" w:hAnsi="PT Astra Serif"/>
          <w:iCs/>
          <w:color w:val="000000"/>
          <w:sz w:val="28"/>
          <w:szCs w:val="28"/>
        </w:rPr>
        <w:t>Руководитель: Пурайкин А.О.  -  заместитель Председателя комитета по управлению муниципальным имуществом и земельным отношениям администрации муниципального образования «Мелекесский район»</w:t>
      </w:r>
    </w:p>
    <w:p w:rsidR="00C45A53" w:rsidRPr="00304616" w:rsidRDefault="00C45A53" w:rsidP="00C45A53">
      <w:pPr>
        <w:spacing w:after="0" w:line="240" w:lineRule="auto"/>
        <w:jc w:val="center"/>
        <w:rPr>
          <w:rFonts w:ascii="PT Astra Serif" w:hAnsi="PT Astra Serif"/>
          <w:b/>
          <w:sz w:val="28"/>
          <w:szCs w:val="28"/>
        </w:rPr>
      </w:pPr>
      <w:r w:rsidRPr="00304616">
        <w:rPr>
          <w:rFonts w:ascii="PT Astra Serif" w:hAnsi="PT Astra Serif"/>
          <w:b/>
          <w:sz w:val="28"/>
          <w:szCs w:val="28"/>
        </w:rPr>
        <w:t>Результаты регионального проекта</w:t>
      </w:r>
    </w:p>
    <w:p w:rsidR="00C45A53" w:rsidRPr="00304616" w:rsidRDefault="00C45A53" w:rsidP="00C45A53">
      <w:pPr>
        <w:spacing w:after="0" w:line="240" w:lineRule="auto"/>
        <w:ind w:left="-993" w:firstLine="993"/>
        <w:jc w:val="center"/>
        <w:rPr>
          <w:rFonts w:ascii="PT Astra Serif" w:hAnsi="PT Astra Serif"/>
          <w:b/>
          <w:sz w:val="28"/>
          <w:szCs w:val="28"/>
        </w:rPr>
      </w:pPr>
      <w:r w:rsidRPr="00304616">
        <w:rPr>
          <w:rFonts w:ascii="PT Astra Serif" w:hAnsi="PT Astra Serif"/>
          <w:b/>
          <w:sz w:val="28"/>
          <w:szCs w:val="28"/>
        </w:rPr>
        <w:t>«Создание благоприятных условий для осуществления деятельности самозанятыми гражданами»</w:t>
      </w:r>
    </w:p>
    <w:p w:rsidR="00C45A53" w:rsidRPr="00466053" w:rsidRDefault="00C45A53" w:rsidP="00C45A53">
      <w:pPr>
        <w:spacing w:after="0" w:line="240" w:lineRule="auto"/>
        <w:ind w:left="-993" w:firstLine="993"/>
        <w:jc w:val="center"/>
        <w:rPr>
          <w:rFonts w:ascii="PT Astra Serif" w:hAnsi="PT Astra Serif"/>
          <w:b/>
          <w:sz w:val="28"/>
          <w:szCs w:val="28"/>
        </w:rPr>
      </w:pPr>
    </w:p>
    <w:tbl>
      <w:tblPr>
        <w:tblStyle w:val="10"/>
        <w:tblW w:w="0" w:type="auto"/>
        <w:tblInd w:w="-885" w:type="dxa"/>
        <w:tblLook w:val="04A0" w:firstRow="1" w:lastRow="0" w:firstColumn="1" w:lastColumn="0" w:noHBand="0" w:noVBand="1"/>
      </w:tblPr>
      <w:tblGrid>
        <w:gridCol w:w="4716"/>
        <w:gridCol w:w="2686"/>
        <w:gridCol w:w="3054"/>
      </w:tblGrid>
      <w:tr w:rsidR="00C45A53" w:rsidRPr="00466053" w:rsidTr="00393AC3">
        <w:tc>
          <w:tcPr>
            <w:tcW w:w="4821" w:type="dxa"/>
          </w:tcPr>
          <w:p w:rsidR="00C45A53" w:rsidRPr="00466053" w:rsidRDefault="00C45A53" w:rsidP="00393AC3">
            <w:pPr>
              <w:rPr>
                <w:rFonts w:ascii="PT Astra Serif" w:hAnsi="PT Astra Serif"/>
                <w:sz w:val="28"/>
                <w:szCs w:val="28"/>
              </w:rPr>
            </w:pPr>
            <w:r w:rsidRPr="00466053">
              <w:rPr>
                <w:rFonts w:ascii="PT Astra Serif" w:hAnsi="PT Astra Serif"/>
                <w:sz w:val="28"/>
                <w:szCs w:val="28"/>
              </w:rPr>
              <w:lastRenderedPageBreak/>
              <w:t>Наименование результата</w:t>
            </w:r>
          </w:p>
        </w:tc>
        <w:tc>
          <w:tcPr>
            <w:tcW w:w="2767"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План</w:t>
            </w:r>
          </w:p>
        </w:tc>
        <w:tc>
          <w:tcPr>
            <w:tcW w:w="3152"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 xml:space="preserve">Факт </w:t>
            </w:r>
          </w:p>
        </w:tc>
      </w:tr>
      <w:tr w:rsidR="00C45A53" w:rsidRPr="00466053" w:rsidTr="00393AC3">
        <w:tc>
          <w:tcPr>
            <w:tcW w:w="4821" w:type="dxa"/>
          </w:tcPr>
          <w:p w:rsidR="00C45A53" w:rsidRPr="00466053" w:rsidRDefault="00C45A53" w:rsidP="00393AC3">
            <w:pPr>
              <w:rPr>
                <w:rFonts w:ascii="PT Astra Serif" w:hAnsi="PT Astra Serif"/>
                <w:sz w:val="28"/>
                <w:szCs w:val="28"/>
              </w:rPr>
            </w:pPr>
            <w:r w:rsidRPr="00466053">
              <w:rPr>
                <w:rFonts w:ascii="PT Astra Serif" w:hAnsi="PT Astra Serif"/>
                <w:sz w:val="28"/>
                <w:szCs w:val="28"/>
              </w:rPr>
              <w:t>Самозанятым гражданам предоставлены в аренду или безвозмездное пользование объекты из перечней государственного или муниципального имущества (нарастающим итогом, ед.)</w:t>
            </w:r>
          </w:p>
        </w:tc>
        <w:tc>
          <w:tcPr>
            <w:tcW w:w="2767" w:type="dxa"/>
          </w:tcPr>
          <w:p w:rsidR="00C45A53" w:rsidRPr="00466053" w:rsidRDefault="00C45A53" w:rsidP="00393AC3">
            <w:pPr>
              <w:jc w:val="center"/>
              <w:rPr>
                <w:rFonts w:ascii="PT Astra Serif" w:hAnsi="PT Astra Serif"/>
                <w:sz w:val="28"/>
                <w:szCs w:val="28"/>
              </w:rPr>
            </w:pPr>
            <w:r w:rsidRPr="00466053">
              <w:rPr>
                <w:rFonts w:ascii="PT Astra Serif" w:hAnsi="PT Astra Serif"/>
                <w:sz w:val="28"/>
                <w:szCs w:val="28"/>
              </w:rPr>
              <w:t>3</w:t>
            </w:r>
          </w:p>
        </w:tc>
        <w:tc>
          <w:tcPr>
            <w:tcW w:w="3152" w:type="dxa"/>
          </w:tcPr>
          <w:p w:rsidR="00C45A53" w:rsidRPr="00466053" w:rsidRDefault="003515F2" w:rsidP="00393AC3">
            <w:pPr>
              <w:jc w:val="center"/>
              <w:rPr>
                <w:rFonts w:ascii="PT Astra Serif" w:hAnsi="PT Astra Serif"/>
                <w:sz w:val="28"/>
                <w:szCs w:val="28"/>
              </w:rPr>
            </w:pPr>
            <w:r w:rsidRPr="00466053">
              <w:rPr>
                <w:rFonts w:ascii="PT Astra Serif" w:hAnsi="PT Astra Serif"/>
                <w:sz w:val="28"/>
                <w:szCs w:val="28"/>
              </w:rPr>
              <w:t>3</w:t>
            </w:r>
          </w:p>
        </w:tc>
      </w:tr>
    </w:tbl>
    <w:p w:rsidR="00C45A53" w:rsidRPr="00466053" w:rsidRDefault="00C45A53" w:rsidP="00C45A53">
      <w:pPr>
        <w:rPr>
          <w:rFonts w:ascii="PT Astra Serif" w:hAnsi="PT Astra Serif"/>
          <w:sz w:val="28"/>
          <w:szCs w:val="28"/>
        </w:rPr>
      </w:pPr>
    </w:p>
    <w:p w:rsidR="00FD73BF" w:rsidRPr="00466053" w:rsidRDefault="00FD73BF" w:rsidP="00FD73BF">
      <w:pPr>
        <w:autoSpaceDE w:val="0"/>
        <w:autoSpaceDN w:val="0"/>
        <w:adjustRightInd w:val="0"/>
        <w:spacing w:after="0" w:line="240" w:lineRule="auto"/>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3.1.3. «РП «Создание условий для легкого старта и комфортного ведения бизнеса</w:t>
      </w:r>
    </w:p>
    <w:p w:rsidR="00FD73BF" w:rsidRPr="008229F2" w:rsidRDefault="00FD73BF" w:rsidP="00B976CA">
      <w:pPr>
        <w:spacing w:after="0" w:line="240" w:lineRule="auto"/>
        <w:ind w:firstLine="709"/>
        <w:contextualSpacing/>
        <w:jc w:val="both"/>
        <w:rPr>
          <w:rFonts w:ascii="PT Astra Serif" w:hAnsi="PT Astra Serif"/>
          <w:sz w:val="28"/>
          <w:szCs w:val="28"/>
        </w:rPr>
      </w:pPr>
      <w:r w:rsidRPr="008229F2">
        <w:rPr>
          <w:rFonts w:ascii="PT Astra Serif" w:hAnsi="PT Astra Serif"/>
          <w:sz w:val="28"/>
          <w:szCs w:val="28"/>
        </w:rPr>
        <w:t xml:space="preserve">Куратор: </w:t>
      </w:r>
      <w:r w:rsidR="00144174" w:rsidRPr="008229F2">
        <w:rPr>
          <w:rFonts w:ascii="PT Astra Serif" w:hAnsi="PT Astra Serif"/>
          <w:sz w:val="28"/>
          <w:szCs w:val="28"/>
        </w:rPr>
        <w:t>Орлова Ольга Александровна</w:t>
      </w:r>
      <w:r w:rsidR="00C45A53" w:rsidRPr="008229F2">
        <w:rPr>
          <w:rFonts w:ascii="PT Astra Serif" w:hAnsi="PT Astra Serif"/>
          <w:sz w:val="28"/>
          <w:szCs w:val="28"/>
        </w:rPr>
        <w:t xml:space="preserve">  -  </w:t>
      </w:r>
      <w:r w:rsidR="00144174" w:rsidRPr="008229F2">
        <w:rPr>
          <w:rFonts w:ascii="PT Astra Serif" w:hAnsi="PT Astra Serif"/>
          <w:sz w:val="28"/>
          <w:szCs w:val="28"/>
        </w:rPr>
        <w:t>начальник</w:t>
      </w:r>
      <w:r w:rsidR="00C45A53" w:rsidRPr="008229F2">
        <w:rPr>
          <w:rFonts w:ascii="PT Astra Serif" w:hAnsi="PT Astra Serif"/>
          <w:sz w:val="28"/>
          <w:szCs w:val="28"/>
        </w:rPr>
        <w:t xml:space="preserve"> отдела  экономического  развития  и  прогнозирования  администрации муниципального образования «Мелекесский район</w:t>
      </w:r>
    </w:p>
    <w:p w:rsidR="009E1D80" w:rsidRPr="00466053" w:rsidRDefault="009E1D80" w:rsidP="009E1D80">
      <w:pPr>
        <w:spacing w:after="0" w:line="240" w:lineRule="auto"/>
        <w:ind w:firstLine="709"/>
        <w:contextualSpacing/>
        <w:jc w:val="both"/>
        <w:rPr>
          <w:rFonts w:ascii="PT Astra Serif" w:hAnsi="PT Astra Serif"/>
          <w:sz w:val="28"/>
          <w:szCs w:val="28"/>
        </w:rPr>
      </w:pPr>
      <w:r w:rsidRPr="008229F2">
        <w:rPr>
          <w:rFonts w:ascii="PT Astra Serif" w:hAnsi="PT Astra Serif"/>
          <w:sz w:val="28"/>
          <w:szCs w:val="28"/>
        </w:rPr>
        <w:t xml:space="preserve">Руководитель: </w:t>
      </w:r>
      <w:r w:rsidR="00144174" w:rsidRPr="008229F2">
        <w:rPr>
          <w:rFonts w:ascii="PT Astra Serif" w:hAnsi="PT Astra Serif"/>
          <w:sz w:val="28"/>
          <w:szCs w:val="28"/>
        </w:rPr>
        <w:t xml:space="preserve">Орлова Ольга Александровна  -  начальник </w:t>
      </w:r>
      <w:r w:rsidRPr="008229F2">
        <w:rPr>
          <w:rFonts w:ascii="PT Astra Serif" w:hAnsi="PT Astra Serif"/>
          <w:sz w:val="28"/>
          <w:szCs w:val="28"/>
        </w:rPr>
        <w:t>отдела  экономического  развития  и  прогнозирования  администрации муниципального образования «Мелекесский район</w:t>
      </w:r>
    </w:p>
    <w:p w:rsidR="009E1D80" w:rsidRPr="00466053" w:rsidRDefault="009E1D80" w:rsidP="00B976CA">
      <w:pPr>
        <w:spacing w:after="0" w:line="240" w:lineRule="auto"/>
        <w:ind w:firstLine="709"/>
        <w:contextualSpacing/>
        <w:jc w:val="both"/>
        <w:rPr>
          <w:rFonts w:ascii="PT Astra Serif" w:hAnsi="PT Astra Serif"/>
          <w:sz w:val="28"/>
          <w:szCs w:val="28"/>
        </w:rPr>
      </w:pPr>
    </w:p>
    <w:p w:rsidR="006E7284" w:rsidRPr="00F35066" w:rsidRDefault="006E7284" w:rsidP="006E7284">
      <w:pPr>
        <w:pStyle w:val="a4"/>
        <w:spacing w:before="0" w:beforeAutospacing="0" w:after="0"/>
        <w:ind w:firstLine="709"/>
        <w:jc w:val="both"/>
        <w:rPr>
          <w:sz w:val="28"/>
          <w:szCs w:val="28"/>
        </w:rPr>
      </w:pPr>
      <w:r>
        <w:rPr>
          <w:sz w:val="28"/>
          <w:szCs w:val="28"/>
        </w:rPr>
        <w:t>В</w:t>
      </w:r>
      <w:r>
        <w:rPr>
          <w:rStyle w:val="200"/>
          <w:sz w:val="28"/>
          <w:szCs w:val="28"/>
        </w:rPr>
        <w:t xml:space="preserve"> едином</w:t>
      </w:r>
      <w:r w:rsidRPr="00F35066">
        <w:rPr>
          <w:rStyle w:val="200"/>
          <w:sz w:val="28"/>
          <w:szCs w:val="28"/>
        </w:rPr>
        <w:t xml:space="preserve"> реестр</w:t>
      </w:r>
      <w:r>
        <w:rPr>
          <w:rStyle w:val="200"/>
          <w:sz w:val="28"/>
          <w:szCs w:val="28"/>
        </w:rPr>
        <w:t>е</w:t>
      </w:r>
      <w:r w:rsidRPr="00F35066">
        <w:rPr>
          <w:rStyle w:val="200"/>
          <w:sz w:val="28"/>
          <w:szCs w:val="28"/>
        </w:rPr>
        <w:t xml:space="preserve"> малого и среднего предпринимательства </w:t>
      </w:r>
      <w:r w:rsidRPr="00690FC7">
        <w:rPr>
          <w:rStyle w:val="200"/>
          <w:sz w:val="28"/>
          <w:szCs w:val="28"/>
        </w:rPr>
        <w:t xml:space="preserve">включено </w:t>
      </w:r>
      <w:r>
        <w:rPr>
          <w:rStyle w:val="200"/>
          <w:b/>
          <w:sz w:val="28"/>
          <w:szCs w:val="28"/>
        </w:rPr>
        <w:t>615</w:t>
      </w:r>
      <w:r w:rsidRPr="00F35066">
        <w:rPr>
          <w:rStyle w:val="200"/>
          <w:sz w:val="28"/>
          <w:szCs w:val="28"/>
        </w:rPr>
        <w:t xml:space="preserve"> </w:t>
      </w:r>
      <w:r w:rsidRPr="00F35066">
        <w:rPr>
          <w:sz w:val="28"/>
          <w:szCs w:val="28"/>
        </w:rPr>
        <w:t>субъектов предпринимательской деятельности, зарегистрированных на территории муниципального образования «Мелекесский район», в том числе</w:t>
      </w:r>
      <w:r>
        <w:rPr>
          <w:sz w:val="28"/>
          <w:szCs w:val="28"/>
        </w:rPr>
        <w:t xml:space="preserve"> </w:t>
      </w:r>
      <w:r>
        <w:rPr>
          <w:rStyle w:val="200"/>
          <w:b/>
          <w:sz w:val="28"/>
          <w:szCs w:val="28"/>
        </w:rPr>
        <w:t>468</w:t>
      </w:r>
      <w:r w:rsidRPr="006F0D66">
        <w:rPr>
          <w:rStyle w:val="200"/>
          <w:sz w:val="28"/>
          <w:szCs w:val="28"/>
        </w:rPr>
        <w:t xml:space="preserve"> </w:t>
      </w:r>
      <w:r w:rsidRPr="006F0D66">
        <w:rPr>
          <w:sz w:val="28"/>
          <w:szCs w:val="28"/>
        </w:rPr>
        <w:t xml:space="preserve">индивидуальный предприниматель и </w:t>
      </w:r>
      <w:r>
        <w:rPr>
          <w:b/>
          <w:sz w:val="28"/>
          <w:szCs w:val="28"/>
        </w:rPr>
        <w:t>147</w:t>
      </w:r>
      <w:r w:rsidRPr="00690FC7">
        <w:rPr>
          <w:b/>
          <w:sz w:val="28"/>
          <w:szCs w:val="28"/>
        </w:rPr>
        <w:t xml:space="preserve"> </w:t>
      </w:r>
      <w:r w:rsidRPr="00690FC7">
        <w:rPr>
          <w:sz w:val="28"/>
          <w:szCs w:val="28"/>
        </w:rPr>
        <w:t>ю</w:t>
      </w:r>
      <w:r w:rsidRPr="006F0D66">
        <w:rPr>
          <w:sz w:val="28"/>
          <w:szCs w:val="28"/>
        </w:rPr>
        <w:t xml:space="preserve">ридических лиц. С начала года в реестр внесено </w:t>
      </w:r>
      <w:r>
        <w:rPr>
          <w:b/>
          <w:sz w:val="28"/>
          <w:szCs w:val="28"/>
        </w:rPr>
        <w:t>163</w:t>
      </w:r>
      <w:r>
        <w:rPr>
          <w:sz w:val="28"/>
          <w:szCs w:val="28"/>
        </w:rPr>
        <w:t xml:space="preserve"> вновь созда</w:t>
      </w:r>
      <w:r w:rsidRPr="006F0D66">
        <w:rPr>
          <w:sz w:val="28"/>
          <w:szCs w:val="28"/>
        </w:rPr>
        <w:t>н</w:t>
      </w:r>
      <w:r>
        <w:rPr>
          <w:sz w:val="28"/>
          <w:szCs w:val="28"/>
        </w:rPr>
        <w:t>н</w:t>
      </w:r>
      <w:r w:rsidRPr="006F0D66">
        <w:rPr>
          <w:sz w:val="28"/>
          <w:szCs w:val="28"/>
        </w:rPr>
        <w:t>ых субъекта предпринимательской деятельности.</w:t>
      </w:r>
    </w:p>
    <w:p w:rsidR="006E7284" w:rsidRPr="006F0D66" w:rsidRDefault="006E7284" w:rsidP="006E7284">
      <w:pPr>
        <w:pStyle w:val="a4"/>
        <w:spacing w:before="0" w:beforeAutospacing="0" w:after="0"/>
        <w:ind w:firstLine="709"/>
        <w:jc w:val="both"/>
        <w:rPr>
          <w:sz w:val="28"/>
          <w:szCs w:val="28"/>
        </w:rPr>
      </w:pPr>
      <w:r w:rsidRPr="00B70F10">
        <w:rPr>
          <w:sz w:val="28"/>
          <w:szCs w:val="28"/>
        </w:rPr>
        <w:t xml:space="preserve">В бюджет </w:t>
      </w:r>
      <w:r w:rsidRPr="00820F33">
        <w:rPr>
          <w:sz w:val="28"/>
          <w:szCs w:val="28"/>
        </w:rPr>
        <w:t xml:space="preserve">района за </w:t>
      </w:r>
      <w:r>
        <w:rPr>
          <w:sz w:val="28"/>
          <w:szCs w:val="28"/>
        </w:rPr>
        <w:t>12</w:t>
      </w:r>
      <w:r w:rsidRPr="00820F33">
        <w:rPr>
          <w:sz w:val="28"/>
          <w:szCs w:val="28"/>
        </w:rPr>
        <w:t xml:space="preserve"> месяц</w:t>
      </w:r>
      <w:r>
        <w:rPr>
          <w:sz w:val="28"/>
          <w:szCs w:val="28"/>
        </w:rPr>
        <w:t>ев</w:t>
      </w:r>
      <w:r w:rsidRPr="00820F33">
        <w:rPr>
          <w:sz w:val="28"/>
          <w:szCs w:val="28"/>
        </w:rPr>
        <w:t xml:space="preserve"> 202</w:t>
      </w:r>
      <w:r>
        <w:rPr>
          <w:sz w:val="28"/>
          <w:szCs w:val="28"/>
        </w:rPr>
        <w:t>2</w:t>
      </w:r>
      <w:r w:rsidRPr="00820F33">
        <w:rPr>
          <w:sz w:val="28"/>
          <w:szCs w:val="28"/>
        </w:rPr>
        <w:t xml:space="preserve"> года от специальных налоговых режимов (УСНО, ЕСХН, ЕНВД, ПСН) поступили налоговые платежи в сумме </w:t>
      </w:r>
      <w:r>
        <w:rPr>
          <w:b/>
          <w:sz w:val="28"/>
          <w:szCs w:val="28"/>
        </w:rPr>
        <w:t xml:space="preserve">40,9 </w:t>
      </w:r>
      <w:r w:rsidRPr="00820F33">
        <w:rPr>
          <w:sz w:val="28"/>
          <w:szCs w:val="28"/>
        </w:rPr>
        <w:t xml:space="preserve"> млн. руб.</w:t>
      </w:r>
      <w:r>
        <w:rPr>
          <w:sz w:val="28"/>
          <w:szCs w:val="28"/>
        </w:rPr>
        <w:t xml:space="preserve"> </w:t>
      </w:r>
      <w:r w:rsidRPr="00A834C0">
        <w:rPr>
          <w:sz w:val="28"/>
          <w:szCs w:val="28"/>
        </w:rPr>
        <w:t>От реализации инвестиционных проектов на 01.</w:t>
      </w:r>
      <w:r>
        <w:rPr>
          <w:sz w:val="28"/>
          <w:szCs w:val="28"/>
        </w:rPr>
        <w:t>01.2023</w:t>
      </w:r>
      <w:r w:rsidRPr="00A834C0">
        <w:rPr>
          <w:sz w:val="28"/>
          <w:szCs w:val="28"/>
        </w:rPr>
        <w:t xml:space="preserve"> на территории района создано </w:t>
      </w:r>
      <w:r>
        <w:rPr>
          <w:b/>
          <w:sz w:val="28"/>
          <w:szCs w:val="28"/>
        </w:rPr>
        <w:t xml:space="preserve">197 </w:t>
      </w:r>
      <w:r w:rsidRPr="006F0D66">
        <w:rPr>
          <w:sz w:val="28"/>
          <w:szCs w:val="28"/>
        </w:rPr>
        <w:t>новых рабочих мест,</w:t>
      </w:r>
      <w:r w:rsidRPr="006F0D66">
        <w:rPr>
          <w:color w:val="FF0000"/>
          <w:sz w:val="28"/>
          <w:szCs w:val="28"/>
        </w:rPr>
        <w:t xml:space="preserve"> </w:t>
      </w:r>
      <w:r w:rsidRPr="006F0D66">
        <w:rPr>
          <w:sz w:val="28"/>
          <w:szCs w:val="28"/>
        </w:rPr>
        <w:t xml:space="preserve">что составляет </w:t>
      </w:r>
      <w:r>
        <w:rPr>
          <w:b/>
          <w:sz w:val="28"/>
          <w:szCs w:val="28"/>
        </w:rPr>
        <w:t>33,5</w:t>
      </w:r>
      <w:r w:rsidRPr="006F0D66">
        <w:rPr>
          <w:sz w:val="28"/>
          <w:szCs w:val="28"/>
        </w:rPr>
        <w:t>% от общего количества новых рабочих мест.</w:t>
      </w:r>
    </w:p>
    <w:p w:rsidR="006E7284" w:rsidRPr="00E02711" w:rsidRDefault="006E7284" w:rsidP="006E7284">
      <w:pPr>
        <w:pStyle w:val="a4"/>
        <w:spacing w:before="0" w:beforeAutospacing="0" w:after="0"/>
        <w:ind w:firstLine="709"/>
        <w:jc w:val="both"/>
        <w:rPr>
          <w:sz w:val="28"/>
          <w:szCs w:val="28"/>
        </w:rPr>
      </w:pPr>
      <w:r w:rsidRPr="006F0D66">
        <w:rPr>
          <w:sz w:val="28"/>
          <w:szCs w:val="28"/>
        </w:rPr>
        <w:t xml:space="preserve">В результате проведения информационной кампании по популяризации налогового режима «налог на профессиональный доход» зарегистрировано </w:t>
      </w:r>
      <w:r w:rsidRPr="000C161D">
        <w:rPr>
          <w:b/>
          <w:sz w:val="28"/>
          <w:szCs w:val="28"/>
        </w:rPr>
        <w:t>777</w:t>
      </w:r>
      <w:r w:rsidRPr="006F0D66">
        <w:rPr>
          <w:sz w:val="28"/>
          <w:szCs w:val="28"/>
        </w:rPr>
        <w:t xml:space="preserve"> «самозанятых» граждан по различным видам экономической деятельности.</w:t>
      </w:r>
    </w:p>
    <w:p w:rsidR="006E7284" w:rsidRPr="00667526" w:rsidRDefault="006E7284" w:rsidP="006E7284">
      <w:pPr>
        <w:spacing w:after="0" w:line="240" w:lineRule="auto"/>
        <w:ind w:firstLine="708"/>
        <w:jc w:val="both"/>
        <w:rPr>
          <w:rFonts w:ascii="PT Astra Serif" w:hAnsi="PT Astra Serif"/>
          <w:sz w:val="28"/>
        </w:rPr>
      </w:pPr>
      <w:r w:rsidRPr="00334DDD">
        <w:rPr>
          <w:rFonts w:ascii="PT Astra Serif" w:hAnsi="PT Astra Serif"/>
          <w:sz w:val="28"/>
        </w:rPr>
        <w:t xml:space="preserve">На постоянной основе работает «Координационный совет по развитию малого и среднего предпринимательства». </w:t>
      </w:r>
      <w:r>
        <w:rPr>
          <w:rFonts w:ascii="PT Astra Serif" w:hAnsi="PT Astra Serif"/>
          <w:sz w:val="28"/>
        </w:rPr>
        <w:t>На заседаниях был р</w:t>
      </w:r>
      <w:r w:rsidRPr="00334DDD">
        <w:rPr>
          <w:rFonts w:ascii="PT Astra Serif" w:hAnsi="PT Astra Serif"/>
          <w:sz w:val="28"/>
        </w:rPr>
        <w:t xml:space="preserve">ассмотрен вопрос </w:t>
      </w:r>
      <w:r>
        <w:rPr>
          <w:rFonts w:ascii="Times New Roman" w:hAnsi="Times New Roman"/>
          <w:sz w:val="28"/>
        </w:rPr>
        <w:t>о</w:t>
      </w:r>
      <w:r w:rsidRPr="00B5794F">
        <w:rPr>
          <w:rFonts w:ascii="Times New Roman" w:hAnsi="Times New Roman"/>
          <w:bCs/>
          <w:sz w:val="28"/>
        </w:rPr>
        <w:t xml:space="preserve"> новых мерах поддержки – льготное кредитование</w:t>
      </w:r>
      <w:r w:rsidRPr="00334DDD">
        <w:rPr>
          <w:rFonts w:ascii="Times New Roman" w:hAnsi="Times New Roman"/>
          <w:sz w:val="28"/>
        </w:rPr>
        <w:t xml:space="preserve">, была доведена информация </w:t>
      </w:r>
      <w:r w:rsidRPr="00B5794F">
        <w:rPr>
          <w:rFonts w:ascii="Times New Roman" w:hAnsi="Times New Roman"/>
          <w:bCs/>
          <w:sz w:val="28"/>
        </w:rPr>
        <w:t>о новых мерах поддержки – льготное кредитование для агропромышленного комплекса, туризма, МСП и застройщиков.</w:t>
      </w:r>
    </w:p>
    <w:p w:rsidR="006E7284" w:rsidRPr="002552D3" w:rsidRDefault="006E7284" w:rsidP="006E7284">
      <w:pPr>
        <w:spacing w:after="0" w:line="240" w:lineRule="auto"/>
        <w:ind w:firstLine="708"/>
        <w:jc w:val="both"/>
        <w:rPr>
          <w:rFonts w:ascii="PT Astra Serif" w:hAnsi="PT Astra Serif"/>
          <w:sz w:val="28"/>
        </w:rPr>
      </w:pPr>
      <w:r w:rsidRPr="002552D3">
        <w:rPr>
          <w:rFonts w:ascii="PT Astra Serif" w:hAnsi="PT Astra Serif"/>
          <w:sz w:val="28"/>
        </w:rPr>
        <w:t>В рамках недели предпринимательских инициатив собраны</w:t>
      </w:r>
      <w:r>
        <w:rPr>
          <w:rFonts w:ascii="PT Astra Serif" w:hAnsi="PT Astra Serif"/>
          <w:sz w:val="28"/>
        </w:rPr>
        <w:t xml:space="preserve"> предложения, пожелания </w:t>
      </w:r>
      <w:r w:rsidRPr="002552D3">
        <w:rPr>
          <w:rFonts w:ascii="PT Astra Serif" w:hAnsi="PT Astra Serif"/>
          <w:sz w:val="28"/>
        </w:rPr>
        <w:t xml:space="preserve">субъектов бизнеса и направлены в АНО «Региональный центр поддержки и сопровождения предпринимательства». Среди предпринимательских инициатив: </w:t>
      </w:r>
    </w:p>
    <w:p w:rsidR="006E7284" w:rsidRPr="002552D3" w:rsidRDefault="006E7284" w:rsidP="006E7284">
      <w:pPr>
        <w:spacing w:after="0" w:line="240" w:lineRule="auto"/>
        <w:ind w:firstLine="708"/>
        <w:jc w:val="both"/>
        <w:rPr>
          <w:rFonts w:ascii="PT Astra Serif" w:hAnsi="PT Astra Serif"/>
          <w:sz w:val="28"/>
        </w:rPr>
      </w:pPr>
      <w:r w:rsidRPr="002552D3">
        <w:rPr>
          <w:rFonts w:ascii="PT Astra Serif" w:hAnsi="PT Astra Serif"/>
          <w:sz w:val="28"/>
        </w:rPr>
        <w:t>1</w:t>
      </w:r>
      <w:r>
        <w:rPr>
          <w:rFonts w:ascii="PT Astra Serif" w:hAnsi="PT Astra Serif"/>
          <w:sz w:val="28"/>
          <w:szCs w:val="28"/>
        </w:rPr>
        <w:t xml:space="preserve">. </w:t>
      </w:r>
      <w:r w:rsidRPr="007A7169">
        <w:rPr>
          <w:rFonts w:ascii="PT Astra Serif" w:hAnsi="PT Astra Serif"/>
          <w:sz w:val="28"/>
          <w:szCs w:val="28"/>
        </w:rPr>
        <w:t>Освободить от маркировки молочной продукции фермеров</w:t>
      </w:r>
      <w:r>
        <w:rPr>
          <w:rFonts w:ascii="PT Astra Serif" w:hAnsi="PT Astra Serif"/>
          <w:sz w:val="28"/>
          <w:szCs w:val="28"/>
        </w:rPr>
        <w:t>,</w:t>
      </w:r>
      <w:r w:rsidRPr="007A7169">
        <w:rPr>
          <w:rFonts w:ascii="PT Astra Serif" w:hAnsi="PT Astra Serif"/>
          <w:sz w:val="28"/>
          <w:szCs w:val="28"/>
        </w:rPr>
        <w:t xml:space="preserve"> что </w:t>
      </w:r>
      <w:r>
        <w:rPr>
          <w:rFonts w:ascii="PT Astra Serif" w:hAnsi="PT Astra Serif"/>
          <w:sz w:val="28"/>
          <w:szCs w:val="28"/>
        </w:rPr>
        <w:t>предотвратит</w:t>
      </w:r>
      <w:r w:rsidRPr="007A7169">
        <w:rPr>
          <w:rFonts w:ascii="PT Astra Serif" w:hAnsi="PT Astra Serif"/>
          <w:sz w:val="28"/>
          <w:szCs w:val="28"/>
        </w:rPr>
        <w:t xml:space="preserve"> дополнительные расходы на приобретение оборудования, </w:t>
      </w:r>
      <w:r w:rsidRPr="007A7169">
        <w:rPr>
          <w:rFonts w:ascii="PT Astra Serif" w:hAnsi="PT Astra Serif"/>
          <w:sz w:val="28"/>
          <w:szCs w:val="28"/>
        </w:rPr>
        <w:lastRenderedPageBreak/>
        <w:t>специализированной электронной подписи, регистрации в системе «Честный знак»</w:t>
      </w:r>
      <w:r>
        <w:rPr>
          <w:rFonts w:ascii="PT Astra Serif" w:hAnsi="PT Astra Serif"/>
          <w:sz w:val="28"/>
          <w:szCs w:val="28"/>
        </w:rPr>
        <w:t xml:space="preserve"> </w:t>
      </w:r>
      <w:r w:rsidRPr="008E5FA8">
        <w:rPr>
          <w:rFonts w:ascii="PT Astra Serif" w:hAnsi="PT Astra Serif"/>
          <w:sz w:val="28"/>
          <w:szCs w:val="28"/>
        </w:rPr>
        <w:t>.</w:t>
      </w:r>
      <w:r>
        <w:rPr>
          <w:rFonts w:ascii="PT Astra Serif" w:hAnsi="PT Astra Serif"/>
          <w:sz w:val="28"/>
          <w:szCs w:val="28"/>
        </w:rPr>
        <w:t xml:space="preserve"> (ИП Миндаров А.Р.)</w:t>
      </w:r>
    </w:p>
    <w:p w:rsidR="006E7284" w:rsidRPr="006F0D66" w:rsidRDefault="006E7284" w:rsidP="006E7284">
      <w:pPr>
        <w:spacing w:after="0" w:line="240" w:lineRule="auto"/>
        <w:ind w:firstLine="708"/>
        <w:jc w:val="both"/>
        <w:rPr>
          <w:rFonts w:ascii="PT Astra Serif" w:hAnsi="PT Astra Serif"/>
          <w:sz w:val="28"/>
        </w:rPr>
      </w:pPr>
      <w:r w:rsidRPr="00B773DF">
        <w:rPr>
          <w:rFonts w:ascii="PT Astra Serif" w:hAnsi="PT Astra Serif"/>
          <w:sz w:val="28"/>
        </w:rPr>
        <w:t>Действует рабочая группа</w:t>
      </w:r>
      <w:r w:rsidRPr="00B773DF">
        <w:t xml:space="preserve"> «</w:t>
      </w:r>
      <w:r w:rsidRPr="00B773DF">
        <w:rPr>
          <w:rFonts w:ascii="PT Astra Serif" w:hAnsi="PT Astra Serif"/>
          <w:sz w:val="28"/>
        </w:rPr>
        <w:t xml:space="preserve">По стратегическому планированию, реализации инвестиционной политики и содействию развитию конкуренции в муниципальном образовании «Мелекесский район» Ульяновской области», на заседаниях которой рассматриваются вопросы обеспечения благоприятного делового климата, реализации инвестиционных проектов, снижения административных барьеров. </w:t>
      </w:r>
      <w:r>
        <w:rPr>
          <w:rFonts w:ascii="PT Astra Serif" w:hAnsi="PT Astra Serif"/>
          <w:sz w:val="28"/>
        </w:rPr>
        <w:t>С начала года проведено 12</w:t>
      </w:r>
      <w:r w:rsidRPr="006F0D66">
        <w:rPr>
          <w:rFonts w:ascii="PT Astra Serif" w:hAnsi="PT Astra Serif"/>
          <w:sz w:val="28"/>
        </w:rPr>
        <w:t xml:space="preserve"> заседани</w:t>
      </w:r>
      <w:r>
        <w:rPr>
          <w:rFonts w:ascii="PT Astra Serif" w:hAnsi="PT Astra Serif"/>
          <w:sz w:val="28"/>
        </w:rPr>
        <w:t>й</w:t>
      </w:r>
      <w:r w:rsidRPr="006F0D66">
        <w:rPr>
          <w:rFonts w:ascii="PT Astra Serif" w:hAnsi="PT Astra Serif"/>
          <w:sz w:val="28"/>
        </w:rPr>
        <w:t>.</w:t>
      </w:r>
    </w:p>
    <w:p w:rsidR="006E7284" w:rsidRPr="001E6B87" w:rsidRDefault="006E7284" w:rsidP="006E7284">
      <w:pPr>
        <w:spacing w:after="0" w:line="240" w:lineRule="auto"/>
        <w:ind w:firstLine="708"/>
        <w:jc w:val="both"/>
        <w:rPr>
          <w:rFonts w:ascii="PT Astra Serif" w:hAnsi="PT Astra Serif"/>
          <w:sz w:val="28"/>
          <w:szCs w:val="28"/>
        </w:rPr>
      </w:pPr>
      <w:r w:rsidRPr="006F0D66">
        <w:rPr>
          <w:rFonts w:ascii="PT Astra Serif" w:hAnsi="PT Astra Serif"/>
          <w:sz w:val="28"/>
          <w:szCs w:val="28"/>
        </w:rPr>
        <w:t>В постоянной совместной работе находятся вопросы</w:t>
      </w:r>
      <w:r w:rsidRPr="001E6B87">
        <w:rPr>
          <w:rFonts w:ascii="PT Astra Serif" w:hAnsi="PT Astra Serif"/>
          <w:sz w:val="28"/>
          <w:szCs w:val="28"/>
        </w:rPr>
        <w:t xml:space="preserve"> исполнения «Стандарта по обеспечению благоприятного и делового климата» и «Индивидуального плана по инвестиционному развитию МО «Мелекесский район» до 2024</w:t>
      </w:r>
      <w:r>
        <w:rPr>
          <w:rFonts w:ascii="PT Astra Serif" w:hAnsi="PT Astra Serif"/>
          <w:sz w:val="28"/>
          <w:szCs w:val="28"/>
        </w:rPr>
        <w:t xml:space="preserve"> </w:t>
      </w:r>
      <w:r w:rsidRPr="001E6B87">
        <w:rPr>
          <w:rFonts w:ascii="PT Astra Serif" w:hAnsi="PT Astra Serif"/>
          <w:sz w:val="28"/>
          <w:szCs w:val="28"/>
        </w:rPr>
        <w:t>года».</w:t>
      </w:r>
    </w:p>
    <w:p w:rsidR="006E7284" w:rsidRDefault="006E7284" w:rsidP="006E7284">
      <w:pPr>
        <w:spacing w:after="0" w:line="240" w:lineRule="auto"/>
        <w:ind w:firstLine="709"/>
        <w:jc w:val="both"/>
        <w:rPr>
          <w:rFonts w:ascii="PT Astra Serif" w:hAnsi="PT Astra Serif"/>
          <w:sz w:val="28"/>
          <w:szCs w:val="28"/>
        </w:rPr>
      </w:pPr>
      <w:r>
        <w:rPr>
          <w:rFonts w:ascii="PT Astra Serif" w:hAnsi="PT Astra Serif"/>
          <w:sz w:val="28"/>
          <w:szCs w:val="28"/>
        </w:rPr>
        <w:t>В целях повышения эффективности системы муниципального контроля и снижения административных барьеров назначено должностное лицо, ответственное за реализацию мероприятий по «регуляторной гильотине».</w:t>
      </w:r>
    </w:p>
    <w:p w:rsidR="006E7284" w:rsidRDefault="006E7284" w:rsidP="006E7284">
      <w:pPr>
        <w:spacing w:after="0" w:line="240" w:lineRule="auto"/>
        <w:ind w:firstLine="709"/>
        <w:jc w:val="both"/>
        <w:rPr>
          <w:rFonts w:ascii="PT Astra Serif" w:hAnsi="PT Astra Serif"/>
          <w:sz w:val="28"/>
          <w:szCs w:val="28"/>
        </w:rPr>
      </w:pPr>
      <w:r w:rsidRPr="00FD1AB6">
        <w:rPr>
          <w:rFonts w:ascii="PT Astra Serif" w:hAnsi="PT Astra Serif"/>
          <w:sz w:val="28"/>
          <w:szCs w:val="28"/>
        </w:rPr>
        <w:t>Для приоритетных инвестиционных проектов МО «Мелекесский район» предусмотрена льготная ставка земельного налога в размере 0,1% от кадастровой стоимости земельного участка на земли, используемые для реализации приоритетного инвестиционного проекта</w:t>
      </w:r>
      <w:r>
        <w:rPr>
          <w:rFonts w:ascii="PT Astra Serif" w:hAnsi="PT Astra Serif"/>
          <w:sz w:val="28"/>
          <w:szCs w:val="28"/>
        </w:rPr>
        <w:t xml:space="preserve">. (Постановление </w:t>
      </w:r>
      <w:r w:rsidRPr="00FD1AB6">
        <w:rPr>
          <w:rFonts w:ascii="PT Astra Serif" w:hAnsi="PT Astra Serif"/>
          <w:sz w:val="28"/>
          <w:szCs w:val="28"/>
        </w:rPr>
        <w:t>администрации</w:t>
      </w:r>
      <w:r>
        <w:rPr>
          <w:rFonts w:ascii="PT Astra Serif" w:hAnsi="PT Astra Serif"/>
          <w:sz w:val="28"/>
          <w:szCs w:val="28"/>
        </w:rPr>
        <w:t xml:space="preserve"> от 08 июня 2011 №809 «</w:t>
      </w:r>
      <w:r w:rsidRPr="00A33A07">
        <w:rPr>
          <w:rFonts w:ascii="PT Astra Serif" w:hAnsi="PT Astra Serif"/>
          <w:sz w:val="28"/>
          <w:szCs w:val="28"/>
        </w:rPr>
        <w:t>Об утверждении положения о порядке проведения отбора и поддержке инвестиционных проектов, бизнес-планов на присвоение им статуса приоритетного инвестиционного проекта муниципального образования «Мелекесский район» Ульяновской области</w:t>
      </w:r>
      <w:r>
        <w:rPr>
          <w:rFonts w:ascii="PT Astra Serif" w:hAnsi="PT Astra Serif"/>
          <w:sz w:val="28"/>
          <w:szCs w:val="28"/>
        </w:rPr>
        <w:t>»).</w:t>
      </w:r>
    </w:p>
    <w:p w:rsidR="006E7284" w:rsidRDefault="006E7284" w:rsidP="006E7284">
      <w:pPr>
        <w:spacing w:after="0" w:line="240" w:lineRule="auto"/>
        <w:ind w:firstLine="708"/>
        <w:jc w:val="both"/>
        <w:rPr>
          <w:rFonts w:ascii="PT Astra Serif" w:hAnsi="PT Astra Serif"/>
          <w:sz w:val="28"/>
          <w:szCs w:val="28"/>
        </w:rPr>
      </w:pPr>
      <w:r>
        <w:rPr>
          <w:rFonts w:ascii="PT Astra Serif" w:hAnsi="PT Astra Serif"/>
          <w:sz w:val="28"/>
        </w:rPr>
        <w:t>На официальном сайте администрации создан раздел «Предпринимательская грамотность», где размещена актуальная информация для предпринимателей, в том числе нормативно-правовые акты и информация о мерах поддержки. П</w:t>
      </w:r>
      <w:r w:rsidRPr="00924107">
        <w:rPr>
          <w:rFonts w:ascii="PT Astra Serif" w:hAnsi="PT Astra Serif"/>
          <w:sz w:val="28"/>
        </w:rPr>
        <w:t>остоянно работает «горячая линия» по вопросам предпринимательской деятельности.</w:t>
      </w:r>
      <w:r>
        <w:rPr>
          <w:rFonts w:ascii="PT Astra Serif" w:hAnsi="PT Astra Serif"/>
          <w:sz w:val="28"/>
        </w:rPr>
        <w:t xml:space="preserve"> </w:t>
      </w:r>
      <w:r w:rsidRPr="00040D11">
        <w:rPr>
          <w:rFonts w:ascii="PT Astra Serif" w:hAnsi="PT Astra Serif"/>
          <w:sz w:val="28"/>
          <w:szCs w:val="28"/>
        </w:rPr>
        <w:t xml:space="preserve">Информация по предпринимательству, в том числе о мерах поддержки, об изменениях в законодательстве регулярно </w:t>
      </w:r>
      <w:r>
        <w:rPr>
          <w:rFonts w:ascii="PT Astra Serif" w:hAnsi="PT Astra Serif"/>
          <w:sz w:val="28"/>
          <w:szCs w:val="28"/>
        </w:rPr>
        <w:t>публикуется</w:t>
      </w:r>
      <w:r w:rsidRPr="00040D11">
        <w:rPr>
          <w:rFonts w:ascii="PT Astra Serif" w:hAnsi="PT Astra Serif"/>
          <w:sz w:val="28"/>
          <w:szCs w:val="28"/>
        </w:rPr>
        <w:t xml:space="preserve"> </w:t>
      </w:r>
      <w:r>
        <w:rPr>
          <w:rFonts w:ascii="PT Astra Serif" w:hAnsi="PT Astra Serif"/>
          <w:sz w:val="28"/>
          <w:szCs w:val="28"/>
        </w:rPr>
        <w:t>в газете «Мелекесские вести». С начала года опубликовано 24 статья.</w:t>
      </w:r>
    </w:p>
    <w:p w:rsidR="006E7284" w:rsidRPr="001E6B87" w:rsidRDefault="006E7284" w:rsidP="006E7284">
      <w:pPr>
        <w:spacing w:after="0" w:line="240" w:lineRule="auto"/>
        <w:ind w:firstLine="708"/>
        <w:jc w:val="both"/>
        <w:rPr>
          <w:rFonts w:ascii="PT Astra Serif" w:hAnsi="PT Astra Serif"/>
          <w:sz w:val="28"/>
          <w:szCs w:val="28"/>
        </w:rPr>
      </w:pPr>
      <w:r w:rsidRPr="001E6B87">
        <w:rPr>
          <w:rFonts w:ascii="PT Astra Serif" w:hAnsi="PT Astra Serif"/>
          <w:sz w:val="28"/>
          <w:szCs w:val="28"/>
        </w:rPr>
        <w:t>Совместно с АНО «Центр</w:t>
      </w:r>
      <w:r>
        <w:rPr>
          <w:rFonts w:ascii="PT Astra Serif" w:hAnsi="PT Astra Serif"/>
          <w:sz w:val="28"/>
          <w:szCs w:val="28"/>
        </w:rPr>
        <w:t xml:space="preserve"> развития </w:t>
      </w:r>
      <w:r w:rsidRPr="001E6B87">
        <w:rPr>
          <w:rFonts w:ascii="PT Astra Serif" w:hAnsi="PT Astra Serif"/>
          <w:sz w:val="28"/>
          <w:szCs w:val="28"/>
        </w:rPr>
        <w:t xml:space="preserve">предпринимательства Мелекесского района» ежеквартально готовятся </w:t>
      </w:r>
      <w:r w:rsidRPr="001E6B87">
        <w:rPr>
          <w:rFonts w:ascii="PT Astra Serif" w:hAnsi="PT Astra Serif"/>
          <w:sz w:val="28"/>
          <w:szCs w:val="28"/>
          <w:lang w:val="en-US"/>
        </w:rPr>
        <w:t>KPI</w:t>
      </w:r>
      <w:r w:rsidRPr="001E6B87">
        <w:rPr>
          <w:rFonts w:ascii="PT Astra Serif" w:hAnsi="PT Astra Serif"/>
          <w:sz w:val="28"/>
          <w:szCs w:val="28"/>
        </w:rPr>
        <w:t xml:space="preserve"> по развитию инвестиционной деятельности на территории  МО «Мелекесский район». Ведется реестр </w:t>
      </w:r>
      <w:r w:rsidRPr="006F0D66">
        <w:rPr>
          <w:rFonts w:ascii="PT Astra Serif" w:hAnsi="PT Astra Serif"/>
          <w:sz w:val="28"/>
          <w:szCs w:val="28"/>
        </w:rPr>
        <w:t>инвестиционных проектов, по состоянию на 01.</w:t>
      </w:r>
      <w:r>
        <w:rPr>
          <w:rFonts w:ascii="PT Astra Serif" w:hAnsi="PT Astra Serif"/>
          <w:sz w:val="28"/>
          <w:szCs w:val="28"/>
        </w:rPr>
        <w:t>11</w:t>
      </w:r>
      <w:r w:rsidRPr="006F0D66">
        <w:rPr>
          <w:rFonts w:ascii="PT Astra Serif" w:hAnsi="PT Astra Serif"/>
          <w:sz w:val="28"/>
          <w:szCs w:val="28"/>
        </w:rPr>
        <w:t xml:space="preserve">.2022 реестр содержит данные о </w:t>
      </w:r>
      <w:r>
        <w:rPr>
          <w:rFonts w:ascii="PT Astra Serif" w:hAnsi="PT Astra Serif"/>
          <w:b/>
          <w:sz w:val="28"/>
          <w:szCs w:val="28"/>
        </w:rPr>
        <w:t>44</w:t>
      </w:r>
      <w:r w:rsidRPr="006F0D66">
        <w:rPr>
          <w:rFonts w:ascii="PT Astra Serif" w:hAnsi="PT Astra Serif"/>
          <w:sz w:val="28"/>
          <w:szCs w:val="28"/>
        </w:rPr>
        <w:t xml:space="preserve"> инвестиционных проектах различных стадий реализации. Большая часть</w:t>
      </w:r>
      <w:r w:rsidRPr="001E6B87">
        <w:rPr>
          <w:rFonts w:ascii="PT Astra Serif" w:hAnsi="PT Astra Serif"/>
          <w:sz w:val="28"/>
          <w:szCs w:val="28"/>
        </w:rPr>
        <w:t xml:space="preserve"> проектов - в сфере сельского хозяйства.</w:t>
      </w:r>
    </w:p>
    <w:p w:rsidR="006E7284" w:rsidRPr="002D3DC6" w:rsidRDefault="006E7284" w:rsidP="006E7284">
      <w:pPr>
        <w:spacing w:after="0" w:line="240" w:lineRule="auto"/>
        <w:ind w:firstLine="708"/>
        <w:jc w:val="both"/>
        <w:rPr>
          <w:rFonts w:ascii="PT Astra Serif" w:hAnsi="PT Astra Serif"/>
          <w:sz w:val="28"/>
          <w:szCs w:val="28"/>
        </w:rPr>
      </w:pPr>
      <w:r w:rsidRPr="002D3DC6">
        <w:rPr>
          <w:rFonts w:ascii="PT Astra Serif" w:hAnsi="PT Astra Serif"/>
          <w:sz w:val="28"/>
          <w:szCs w:val="28"/>
        </w:rPr>
        <w:t xml:space="preserve">Меры поддержки, полученные субъектами предпринимательской деятельности Мелекесского района по состоянию на </w:t>
      </w:r>
      <w:r w:rsidRPr="002C50D0">
        <w:rPr>
          <w:rFonts w:ascii="PT Astra Serif" w:hAnsi="PT Astra Serif"/>
          <w:sz w:val="28"/>
          <w:szCs w:val="28"/>
        </w:rPr>
        <w:t>01.</w:t>
      </w:r>
      <w:r>
        <w:rPr>
          <w:rFonts w:ascii="PT Astra Serif" w:hAnsi="PT Astra Serif"/>
          <w:sz w:val="28"/>
          <w:szCs w:val="28"/>
        </w:rPr>
        <w:t>11</w:t>
      </w:r>
      <w:r w:rsidRPr="002C50D0">
        <w:rPr>
          <w:rFonts w:ascii="PT Astra Serif" w:hAnsi="PT Astra Serif"/>
          <w:sz w:val="28"/>
          <w:szCs w:val="28"/>
        </w:rPr>
        <w:t>.2022 через МКК фонд «ФРиФин МСП»: КФХ Халиуллова Г.Н. в сумме 0</w:t>
      </w:r>
      <w:r>
        <w:rPr>
          <w:rFonts w:ascii="PT Astra Serif" w:hAnsi="PT Astra Serif"/>
          <w:sz w:val="28"/>
          <w:szCs w:val="28"/>
        </w:rPr>
        <w:t>,8</w:t>
      </w:r>
      <w:r w:rsidRPr="002C50D0">
        <w:rPr>
          <w:rFonts w:ascii="PT Astra Serif" w:hAnsi="PT Astra Serif"/>
          <w:sz w:val="28"/>
          <w:szCs w:val="28"/>
        </w:rPr>
        <w:t xml:space="preserve"> </w:t>
      </w:r>
      <w:r>
        <w:rPr>
          <w:rFonts w:ascii="PT Astra Serif" w:hAnsi="PT Astra Serif"/>
          <w:sz w:val="28"/>
          <w:szCs w:val="28"/>
        </w:rPr>
        <w:t>млн</w:t>
      </w:r>
      <w:r w:rsidRPr="002C50D0">
        <w:rPr>
          <w:rFonts w:ascii="PT Astra Serif" w:hAnsi="PT Astra Serif"/>
          <w:sz w:val="28"/>
          <w:szCs w:val="28"/>
        </w:rPr>
        <w:t>.</w:t>
      </w:r>
      <w:r>
        <w:rPr>
          <w:rFonts w:ascii="PT Astra Serif" w:hAnsi="PT Astra Serif"/>
          <w:sz w:val="28"/>
          <w:szCs w:val="28"/>
        </w:rPr>
        <w:t xml:space="preserve"> </w:t>
      </w:r>
      <w:r w:rsidRPr="002C50D0">
        <w:rPr>
          <w:rFonts w:ascii="PT Astra Serif" w:hAnsi="PT Astra Serif"/>
          <w:sz w:val="28"/>
          <w:szCs w:val="28"/>
        </w:rPr>
        <w:t xml:space="preserve">руб., КФХ Курманова Ф.М. в сумме </w:t>
      </w:r>
      <w:r>
        <w:rPr>
          <w:rFonts w:ascii="PT Astra Serif" w:hAnsi="PT Astra Serif"/>
          <w:sz w:val="28"/>
          <w:szCs w:val="28"/>
        </w:rPr>
        <w:t>2</w:t>
      </w:r>
      <w:r w:rsidRPr="002C50D0">
        <w:rPr>
          <w:rFonts w:ascii="PT Astra Serif" w:hAnsi="PT Astra Serif"/>
          <w:sz w:val="28"/>
          <w:szCs w:val="28"/>
        </w:rPr>
        <w:t xml:space="preserve"> </w:t>
      </w:r>
      <w:r>
        <w:rPr>
          <w:rFonts w:ascii="PT Astra Serif" w:hAnsi="PT Astra Serif"/>
          <w:sz w:val="28"/>
          <w:szCs w:val="28"/>
        </w:rPr>
        <w:t xml:space="preserve">млн. </w:t>
      </w:r>
      <w:r w:rsidRPr="002C50D0">
        <w:rPr>
          <w:rFonts w:ascii="PT Astra Serif" w:hAnsi="PT Astra Serif"/>
          <w:sz w:val="28"/>
          <w:szCs w:val="28"/>
        </w:rPr>
        <w:t>руб.</w:t>
      </w:r>
      <w:r>
        <w:rPr>
          <w:rFonts w:ascii="PT Astra Serif" w:hAnsi="PT Astra Serif"/>
          <w:sz w:val="28"/>
          <w:szCs w:val="28"/>
        </w:rPr>
        <w:t>, ИП Фаизова Т.А. в сумме 0,5 млн. руб., ООО «Конкрит-Автотранс» в сумме 3,3 млн. руб., Шахбазов М.К. в сумме 0,1 млн. руб.</w:t>
      </w:r>
      <w:r w:rsidRPr="002C50D0">
        <w:rPr>
          <w:rFonts w:ascii="PT Astra Serif" w:hAnsi="PT Astra Serif"/>
          <w:sz w:val="28"/>
          <w:szCs w:val="28"/>
        </w:rPr>
        <w:t xml:space="preserve"> Всего: </w:t>
      </w:r>
      <w:r>
        <w:rPr>
          <w:rFonts w:ascii="PT Astra Serif" w:hAnsi="PT Astra Serif"/>
          <w:sz w:val="28"/>
          <w:szCs w:val="28"/>
        </w:rPr>
        <w:t>6</w:t>
      </w:r>
      <w:r w:rsidRPr="002C50D0">
        <w:rPr>
          <w:rFonts w:ascii="PT Astra Serif" w:hAnsi="PT Astra Serif"/>
          <w:sz w:val="28"/>
          <w:szCs w:val="28"/>
        </w:rPr>
        <w:t>,</w:t>
      </w:r>
      <w:r>
        <w:rPr>
          <w:rFonts w:ascii="PT Astra Serif" w:hAnsi="PT Astra Serif"/>
          <w:sz w:val="28"/>
          <w:szCs w:val="28"/>
        </w:rPr>
        <w:t>7</w:t>
      </w:r>
      <w:r w:rsidRPr="002C50D0">
        <w:rPr>
          <w:rFonts w:ascii="PT Astra Serif" w:hAnsi="PT Astra Serif"/>
          <w:sz w:val="28"/>
          <w:szCs w:val="28"/>
        </w:rPr>
        <w:t xml:space="preserve"> млн.</w:t>
      </w:r>
      <w:r>
        <w:rPr>
          <w:rFonts w:ascii="PT Astra Serif" w:hAnsi="PT Astra Serif"/>
          <w:sz w:val="28"/>
          <w:szCs w:val="28"/>
        </w:rPr>
        <w:t xml:space="preserve"> </w:t>
      </w:r>
      <w:r w:rsidRPr="002C50D0">
        <w:rPr>
          <w:rFonts w:ascii="PT Astra Serif" w:hAnsi="PT Astra Serif"/>
          <w:sz w:val="28"/>
          <w:szCs w:val="28"/>
        </w:rPr>
        <w:t>руб.</w:t>
      </w:r>
    </w:p>
    <w:p w:rsidR="006E7284" w:rsidRDefault="006E7284" w:rsidP="006E7284">
      <w:pPr>
        <w:spacing w:after="0" w:line="240" w:lineRule="auto"/>
        <w:ind w:firstLine="709"/>
        <w:jc w:val="both"/>
        <w:rPr>
          <w:rFonts w:ascii="Times New Roman" w:hAnsi="Times New Roman"/>
          <w:sz w:val="28"/>
        </w:rPr>
      </w:pPr>
      <w:r w:rsidRPr="00CC5C16">
        <w:rPr>
          <w:rFonts w:ascii="Times New Roman" w:hAnsi="Times New Roman"/>
          <w:sz w:val="28"/>
        </w:rPr>
        <w:lastRenderedPageBreak/>
        <w:t xml:space="preserve">На территории МО «Мелекесский район» заключено </w:t>
      </w:r>
      <w:r>
        <w:rPr>
          <w:rFonts w:ascii="Times New Roman" w:hAnsi="Times New Roman"/>
          <w:sz w:val="28"/>
        </w:rPr>
        <w:t>23</w:t>
      </w:r>
      <w:r w:rsidRPr="00CC5C16">
        <w:rPr>
          <w:rFonts w:ascii="Times New Roman" w:hAnsi="Times New Roman"/>
          <w:sz w:val="28"/>
        </w:rPr>
        <w:t xml:space="preserve"> социальных контракт</w:t>
      </w:r>
      <w:r>
        <w:rPr>
          <w:rFonts w:ascii="Times New Roman" w:hAnsi="Times New Roman"/>
          <w:sz w:val="28"/>
        </w:rPr>
        <w:t>а</w:t>
      </w:r>
      <w:r w:rsidRPr="00CC5C16">
        <w:rPr>
          <w:rFonts w:ascii="Times New Roman" w:hAnsi="Times New Roman"/>
          <w:sz w:val="28"/>
        </w:rPr>
        <w:t xml:space="preserve"> на осуществление индивидуальной предпринимательской деятельности, при плановом показателе </w:t>
      </w:r>
      <w:r>
        <w:rPr>
          <w:rFonts w:ascii="Times New Roman" w:hAnsi="Times New Roman"/>
          <w:sz w:val="28"/>
        </w:rPr>
        <w:t>20</w:t>
      </w:r>
      <w:r w:rsidRPr="00CC5C16">
        <w:rPr>
          <w:rFonts w:ascii="Times New Roman" w:hAnsi="Times New Roman"/>
          <w:sz w:val="28"/>
        </w:rPr>
        <w:t xml:space="preserve">, что составляет </w:t>
      </w:r>
      <w:r>
        <w:rPr>
          <w:rFonts w:ascii="Times New Roman" w:hAnsi="Times New Roman"/>
          <w:sz w:val="28"/>
        </w:rPr>
        <w:t>114</w:t>
      </w:r>
      <w:r w:rsidRPr="00CC5C16">
        <w:rPr>
          <w:rFonts w:ascii="Times New Roman" w:hAnsi="Times New Roman"/>
          <w:sz w:val="28"/>
        </w:rPr>
        <w:t>%.</w:t>
      </w:r>
    </w:p>
    <w:p w:rsidR="000F603D" w:rsidRPr="004E1F8D" w:rsidRDefault="000F603D" w:rsidP="000F603D">
      <w:pPr>
        <w:spacing w:after="0" w:line="240" w:lineRule="auto"/>
        <w:ind w:firstLine="709"/>
        <w:jc w:val="both"/>
        <w:rPr>
          <w:rFonts w:ascii="Times New Roman" w:hAnsi="Times New Roman"/>
          <w:sz w:val="28"/>
        </w:rPr>
      </w:pPr>
    </w:p>
    <w:p w:rsidR="000F603D" w:rsidRPr="005C5456" w:rsidRDefault="000F603D" w:rsidP="000F603D">
      <w:pPr>
        <w:spacing w:after="0" w:line="240" w:lineRule="auto"/>
        <w:jc w:val="center"/>
        <w:rPr>
          <w:rFonts w:ascii="Times New Roman" w:hAnsi="Times New Roman"/>
          <w:b/>
          <w:sz w:val="28"/>
          <w:szCs w:val="28"/>
        </w:rPr>
      </w:pPr>
      <w:r w:rsidRPr="005C5456">
        <w:rPr>
          <w:rFonts w:ascii="Times New Roman" w:hAnsi="Times New Roman"/>
          <w:b/>
          <w:sz w:val="28"/>
          <w:szCs w:val="28"/>
        </w:rPr>
        <w:t xml:space="preserve">Результаты реализации регионального проекта </w:t>
      </w:r>
    </w:p>
    <w:p w:rsidR="000F603D" w:rsidRPr="005C5456" w:rsidRDefault="000F603D" w:rsidP="000F603D">
      <w:pPr>
        <w:spacing w:after="0" w:line="240" w:lineRule="auto"/>
        <w:jc w:val="center"/>
        <w:rPr>
          <w:rFonts w:ascii="Times New Roman" w:hAnsi="Times New Roman"/>
          <w:b/>
          <w:sz w:val="28"/>
          <w:szCs w:val="28"/>
        </w:rPr>
      </w:pPr>
      <w:r w:rsidRPr="005C5456">
        <w:rPr>
          <w:rFonts w:ascii="Times New Roman" w:hAnsi="Times New Roman"/>
          <w:b/>
          <w:sz w:val="28"/>
          <w:szCs w:val="28"/>
        </w:rPr>
        <w:t>«Создание условий для легкого старта и комфортного ведения бизнеса»</w:t>
      </w:r>
    </w:p>
    <w:p w:rsidR="000F603D" w:rsidRPr="005C5456" w:rsidRDefault="000F603D" w:rsidP="000F603D">
      <w:pPr>
        <w:spacing w:after="0" w:line="240" w:lineRule="auto"/>
        <w:jc w:val="center"/>
        <w:rPr>
          <w:rFonts w:ascii="Times New Roman" w:hAnsi="Times New Roman"/>
          <w:b/>
          <w:sz w:val="24"/>
          <w:szCs w:val="24"/>
        </w:rPr>
      </w:pPr>
    </w:p>
    <w:tbl>
      <w:tblPr>
        <w:tblStyle w:val="10"/>
        <w:tblW w:w="10774" w:type="dxa"/>
        <w:tblInd w:w="-885" w:type="dxa"/>
        <w:tblLook w:val="04A0" w:firstRow="1" w:lastRow="0" w:firstColumn="1" w:lastColumn="0" w:noHBand="0" w:noVBand="1"/>
      </w:tblPr>
      <w:tblGrid>
        <w:gridCol w:w="4786"/>
        <w:gridCol w:w="2870"/>
        <w:gridCol w:w="3118"/>
      </w:tblGrid>
      <w:tr w:rsidR="000F603D" w:rsidRPr="005B155C" w:rsidTr="0034072F">
        <w:trPr>
          <w:trHeight w:val="74"/>
        </w:trPr>
        <w:tc>
          <w:tcPr>
            <w:tcW w:w="4786" w:type="dxa"/>
          </w:tcPr>
          <w:p w:rsidR="000F603D" w:rsidRPr="005B155C" w:rsidRDefault="000F603D" w:rsidP="0034072F">
            <w:pPr>
              <w:rPr>
                <w:rFonts w:ascii="Times New Roman" w:hAnsi="Times New Roman"/>
                <w:sz w:val="28"/>
                <w:szCs w:val="24"/>
              </w:rPr>
            </w:pPr>
            <w:r w:rsidRPr="005B155C">
              <w:rPr>
                <w:rFonts w:ascii="Times New Roman" w:hAnsi="Times New Roman"/>
                <w:sz w:val="28"/>
                <w:szCs w:val="24"/>
              </w:rPr>
              <w:t>Наименование результата</w:t>
            </w:r>
          </w:p>
        </w:tc>
        <w:tc>
          <w:tcPr>
            <w:tcW w:w="2870" w:type="dxa"/>
          </w:tcPr>
          <w:p w:rsidR="000F603D" w:rsidRPr="005B155C" w:rsidRDefault="000F603D" w:rsidP="0034072F">
            <w:pPr>
              <w:jc w:val="center"/>
              <w:rPr>
                <w:rFonts w:ascii="Times New Roman" w:hAnsi="Times New Roman"/>
                <w:sz w:val="28"/>
                <w:szCs w:val="24"/>
              </w:rPr>
            </w:pPr>
            <w:r w:rsidRPr="005B155C">
              <w:rPr>
                <w:rFonts w:ascii="Times New Roman" w:hAnsi="Times New Roman"/>
                <w:sz w:val="28"/>
                <w:szCs w:val="24"/>
              </w:rPr>
              <w:t>План</w:t>
            </w:r>
          </w:p>
        </w:tc>
        <w:tc>
          <w:tcPr>
            <w:tcW w:w="3118" w:type="dxa"/>
          </w:tcPr>
          <w:p w:rsidR="000F603D" w:rsidRPr="005B155C" w:rsidRDefault="000F603D" w:rsidP="0034072F">
            <w:pPr>
              <w:jc w:val="center"/>
              <w:rPr>
                <w:rFonts w:ascii="Times New Roman" w:hAnsi="Times New Roman"/>
                <w:sz w:val="28"/>
                <w:szCs w:val="24"/>
              </w:rPr>
            </w:pPr>
            <w:r w:rsidRPr="005B155C">
              <w:rPr>
                <w:rFonts w:ascii="Times New Roman" w:hAnsi="Times New Roman"/>
                <w:sz w:val="28"/>
                <w:szCs w:val="24"/>
              </w:rPr>
              <w:t>Факт</w:t>
            </w:r>
          </w:p>
        </w:tc>
      </w:tr>
      <w:tr w:rsidR="000F603D" w:rsidRPr="005B155C" w:rsidTr="0034072F">
        <w:tc>
          <w:tcPr>
            <w:tcW w:w="4786" w:type="dxa"/>
          </w:tcPr>
          <w:p w:rsidR="000F603D" w:rsidRPr="005B155C" w:rsidRDefault="000F603D" w:rsidP="0034072F">
            <w:pPr>
              <w:jc w:val="both"/>
              <w:rPr>
                <w:rFonts w:ascii="Times New Roman" w:hAnsi="Times New Roman"/>
                <w:sz w:val="28"/>
                <w:szCs w:val="24"/>
              </w:rPr>
            </w:pPr>
            <w:r w:rsidRPr="005B155C">
              <w:rPr>
                <w:rFonts w:ascii="Times New Roman" w:hAnsi="Times New Roman"/>
                <w:sz w:val="28"/>
                <w:szCs w:val="24"/>
              </w:rPr>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2870" w:type="dxa"/>
          </w:tcPr>
          <w:p w:rsidR="000F603D" w:rsidRPr="005B155C" w:rsidRDefault="000F603D" w:rsidP="0034072F">
            <w:pPr>
              <w:jc w:val="center"/>
              <w:rPr>
                <w:rFonts w:ascii="Times New Roman" w:hAnsi="Times New Roman"/>
                <w:sz w:val="28"/>
                <w:szCs w:val="24"/>
              </w:rPr>
            </w:pPr>
            <w:r>
              <w:rPr>
                <w:rFonts w:ascii="Times New Roman" w:hAnsi="Times New Roman"/>
                <w:sz w:val="28"/>
                <w:szCs w:val="24"/>
              </w:rPr>
              <w:t>105</w:t>
            </w:r>
          </w:p>
        </w:tc>
        <w:tc>
          <w:tcPr>
            <w:tcW w:w="3118" w:type="dxa"/>
          </w:tcPr>
          <w:p w:rsidR="000F603D" w:rsidRPr="005B155C" w:rsidRDefault="000F603D" w:rsidP="0034072F">
            <w:pPr>
              <w:jc w:val="center"/>
              <w:rPr>
                <w:rFonts w:ascii="Times New Roman" w:hAnsi="Times New Roman"/>
                <w:sz w:val="28"/>
                <w:szCs w:val="24"/>
              </w:rPr>
            </w:pPr>
            <w:r>
              <w:rPr>
                <w:rFonts w:ascii="Times New Roman" w:hAnsi="Times New Roman"/>
                <w:sz w:val="28"/>
                <w:szCs w:val="24"/>
              </w:rPr>
              <w:t>191</w:t>
            </w:r>
            <w:r w:rsidRPr="006F0D66">
              <w:rPr>
                <w:rFonts w:ascii="Times New Roman" w:hAnsi="Times New Roman"/>
                <w:sz w:val="28"/>
                <w:szCs w:val="24"/>
              </w:rPr>
              <w:t xml:space="preserve"> (1</w:t>
            </w:r>
            <w:r>
              <w:rPr>
                <w:rFonts w:ascii="Times New Roman" w:hAnsi="Times New Roman"/>
                <w:sz w:val="28"/>
                <w:szCs w:val="24"/>
              </w:rPr>
              <w:t>81,9</w:t>
            </w:r>
            <w:r w:rsidRPr="006F0D66">
              <w:rPr>
                <w:rFonts w:ascii="Times New Roman" w:hAnsi="Times New Roman"/>
                <w:sz w:val="28"/>
                <w:szCs w:val="24"/>
              </w:rPr>
              <w:t>%)</w:t>
            </w:r>
          </w:p>
        </w:tc>
      </w:tr>
    </w:tbl>
    <w:p w:rsidR="000F603D" w:rsidRPr="005B155C" w:rsidRDefault="000F603D" w:rsidP="000F603D">
      <w:pPr>
        <w:rPr>
          <w:rFonts w:ascii="Times New Roman" w:hAnsi="Times New Roman"/>
          <w:b/>
          <w:sz w:val="28"/>
          <w:szCs w:val="24"/>
        </w:rPr>
      </w:pPr>
    </w:p>
    <w:p w:rsidR="00CF1A29" w:rsidRPr="00466053" w:rsidRDefault="00CF1A29" w:rsidP="00CF1A29">
      <w:pPr>
        <w:autoSpaceDE w:val="0"/>
        <w:autoSpaceDN w:val="0"/>
        <w:adjustRightInd w:val="0"/>
        <w:spacing w:after="0" w:line="240" w:lineRule="auto"/>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3.2.НП Цифровая экономика</w:t>
      </w:r>
    </w:p>
    <w:p w:rsidR="00CF1A29" w:rsidRPr="00466053" w:rsidRDefault="00CF1A29" w:rsidP="00CF1A29">
      <w:pPr>
        <w:autoSpaceDE w:val="0"/>
        <w:autoSpaceDN w:val="0"/>
        <w:adjustRightInd w:val="0"/>
        <w:spacing w:after="0" w:line="240" w:lineRule="auto"/>
        <w:jc w:val="center"/>
        <w:rPr>
          <w:rFonts w:ascii="PT Astra Serif" w:hAnsi="PT Astra Serif" w:cs="Times New Roman,BoldItalic"/>
          <w:b/>
          <w:bCs/>
          <w:iCs/>
          <w:sz w:val="28"/>
          <w:szCs w:val="28"/>
        </w:rPr>
      </w:pPr>
      <w:r w:rsidRPr="00466053">
        <w:rPr>
          <w:rFonts w:ascii="PT Astra Serif" w:hAnsi="PT Astra Serif" w:cs="Times New Roman,BoldItalic"/>
          <w:b/>
          <w:bCs/>
          <w:iCs/>
          <w:sz w:val="28"/>
          <w:szCs w:val="28"/>
        </w:rPr>
        <w:t>3.2.1. РП « Кадры для цифровой экономики»</w:t>
      </w:r>
    </w:p>
    <w:p w:rsidR="007A1CD8" w:rsidRPr="00466053" w:rsidRDefault="005C6210" w:rsidP="007A1CD8">
      <w:pPr>
        <w:autoSpaceDE w:val="0"/>
        <w:autoSpaceDN w:val="0"/>
        <w:adjustRightInd w:val="0"/>
        <w:spacing w:after="0" w:line="240" w:lineRule="auto"/>
        <w:jc w:val="both"/>
        <w:rPr>
          <w:rFonts w:ascii="PT Astra Serif" w:hAnsi="PT Astra Serif"/>
          <w:sz w:val="28"/>
          <w:szCs w:val="28"/>
        </w:rPr>
      </w:pPr>
      <w:r w:rsidRPr="00466053">
        <w:rPr>
          <w:rFonts w:ascii="PT Astra Serif" w:hAnsi="PT Astra Serif"/>
          <w:sz w:val="28"/>
          <w:szCs w:val="28"/>
        </w:rPr>
        <w:t>Куратор</w:t>
      </w:r>
      <w:r w:rsidR="007A1CD8" w:rsidRPr="00466053">
        <w:rPr>
          <w:rFonts w:ascii="PT Astra Serif" w:hAnsi="PT Astra Serif"/>
          <w:sz w:val="28"/>
          <w:szCs w:val="28"/>
        </w:rPr>
        <w:t xml:space="preserve"> проекта</w:t>
      </w:r>
      <w:r w:rsidRPr="00466053">
        <w:rPr>
          <w:rFonts w:ascii="PT Astra Serif" w:hAnsi="PT Astra Serif"/>
          <w:sz w:val="28"/>
          <w:szCs w:val="28"/>
        </w:rPr>
        <w:t>:</w:t>
      </w:r>
      <w:r w:rsidR="007A1CD8" w:rsidRPr="00466053">
        <w:rPr>
          <w:rFonts w:ascii="PT Astra Serif" w:hAnsi="PT Astra Serif"/>
          <w:sz w:val="28"/>
          <w:szCs w:val="28"/>
        </w:rPr>
        <w:t xml:space="preserve"> Боева Г.А. - руководитель аппарата администрации муниципального образования «Мелекесский район»</w:t>
      </w:r>
    </w:p>
    <w:p w:rsidR="005C6210" w:rsidRPr="00466053" w:rsidRDefault="005C6210" w:rsidP="005C6210">
      <w:pPr>
        <w:autoSpaceDE w:val="0"/>
        <w:autoSpaceDN w:val="0"/>
        <w:adjustRightInd w:val="0"/>
        <w:spacing w:after="0" w:line="240" w:lineRule="auto"/>
        <w:jc w:val="both"/>
        <w:rPr>
          <w:rFonts w:ascii="PT Astra Serif" w:hAnsi="PT Astra Serif"/>
          <w:sz w:val="28"/>
          <w:szCs w:val="28"/>
        </w:rPr>
      </w:pPr>
      <w:r w:rsidRPr="00466053">
        <w:rPr>
          <w:rFonts w:ascii="PT Astra Serif" w:hAnsi="PT Astra Serif"/>
          <w:sz w:val="28"/>
          <w:szCs w:val="28"/>
        </w:rPr>
        <w:t>Руководитель</w:t>
      </w:r>
      <w:r w:rsidR="007A1CD8" w:rsidRPr="00466053">
        <w:rPr>
          <w:rFonts w:ascii="PT Astra Serif" w:hAnsi="PT Astra Serif"/>
          <w:sz w:val="28"/>
          <w:szCs w:val="28"/>
        </w:rPr>
        <w:t xml:space="preserve"> проекта</w:t>
      </w:r>
      <w:r w:rsidRPr="00466053">
        <w:rPr>
          <w:rFonts w:ascii="PT Astra Serif" w:hAnsi="PT Astra Serif"/>
          <w:sz w:val="28"/>
          <w:szCs w:val="28"/>
        </w:rPr>
        <w:t>: Харлова Д.Л. - начальник отдела муниципальной службы, кадров и архивного дела администрации муниципального образования «Мелекесский район» </w:t>
      </w:r>
    </w:p>
    <w:p w:rsidR="00EC30D2" w:rsidRPr="00466053" w:rsidRDefault="00EC30D2" w:rsidP="00EC30D2">
      <w:pPr>
        <w:pStyle w:val="22"/>
        <w:shd w:val="clear" w:color="auto" w:fill="auto"/>
        <w:spacing w:line="240" w:lineRule="auto"/>
        <w:ind w:left="81" w:firstLine="660"/>
        <w:rPr>
          <w:rFonts w:ascii="PT Astra Serif" w:hAnsi="PT Astra Serif"/>
          <w:color w:val="000000"/>
          <w:sz w:val="28"/>
          <w:szCs w:val="28"/>
          <w:lang w:eastAsia="ru-RU" w:bidi="ru-RU"/>
        </w:rPr>
      </w:pPr>
      <w:r w:rsidRPr="00466053">
        <w:rPr>
          <w:rFonts w:ascii="PT Astra Serif" w:hAnsi="PT Astra Serif"/>
          <w:color w:val="000000"/>
          <w:sz w:val="28"/>
          <w:szCs w:val="28"/>
          <w:lang w:eastAsia="ru-RU" w:bidi="ru-RU"/>
        </w:rPr>
        <w:t xml:space="preserve">Организована система повышения квалификации муниципальных служащих через систему тренингов и семинаров. В 2022 году запланировано обучение 1 работника по программам «Основы цифровой трансформации в государственном и муниципальном управлении». </w:t>
      </w:r>
    </w:p>
    <w:p w:rsidR="00EC30D2" w:rsidRPr="00466053" w:rsidRDefault="00EC30D2" w:rsidP="00EC30D2">
      <w:pPr>
        <w:pStyle w:val="22"/>
        <w:shd w:val="clear" w:color="auto" w:fill="auto"/>
        <w:spacing w:line="240" w:lineRule="auto"/>
        <w:ind w:left="81" w:firstLine="660"/>
        <w:rPr>
          <w:rFonts w:ascii="PT Astra Serif" w:hAnsi="PT Astra Serif"/>
          <w:color w:val="000000"/>
          <w:sz w:val="28"/>
          <w:szCs w:val="28"/>
          <w:lang w:eastAsia="ru-RU" w:bidi="ru-RU"/>
        </w:rPr>
      </w:pPr>
      <w:r w:rsidRPr="00466053">
        <w:rPr>
          <w:rFonts w:ascii="PT Astra Serif" w:hAnsi="PT Astra Serif"/>
          <w:color w:val="000000"/>
          <w:sz w:val="28"/>
          <w:szCs w:val="28"/>
          <w:lang w:eastAsia="ru-RU" w:bidi="ru-RU"/>
        </w:rPr>
        <w:t>Во 2 квартале 2022 года обучение по теме «Цифровая трансформация. Быстрый старт» прошла БАРАБАНОВА Лариса Николаевна, главный специалист-эксперт отдела муниципальной службы, кадров и архивного дела администрации муниципального образования «Мелекесский район» Ульяновской области.</w:t>
      </w:r>
    </w:p>
    <w:p w:rsidR="00EC30D2" w:rsidRPr="00466053" w:rsidRDefault="00EC30D2" w:rsidP="00EC30D2">
      <w:pPr>
        <w:pStyle w:val="22"/>
        <w:shd w:val="clear" w:color="auto" w:fill="auto"/>
        <w:spacing w:line="240" w:lineRule="auto"/>
        <w:ind w:left="81" w:firstLine="660"/>
        <w:rPr>
          <w:rFonts w:ascii="PT Astra Serif" w:hAnsi="PT Astra Serif"/>
          <w:color w:val="000000"/>
          <w:sz w:val="28"/>
          <w:szCs w:val="28"/>
          <w:lang w:eastAsia="ru-RU" w:bidi="ru-RU"/>
        </w:rPr>
      </w:pPr>
      <w:r w:rsidRPr="00466053">
        <w:rPr>
          <w:rFonts w:ascii="PT Astra Serif" w:hAnsi="PT Astra Serif"/>
          <w:color w:val="000000"/>
          <w:sz w:val="28"/>
          <w:szCs w:val="28"/>
          <w:lang w:eastAsia="ru-RU" w:bidi="ru-RU"/>
        </w:rPr>
        <w:t xml:space="preserve">Обучение проходила в Центре подготовки руководителей и команд цифровой трансформации института ВШГУ РАНХиГС в мае 2022 года (сертификат от 13.05.2022). </w:t>
      </w:r>
    </w:p>
    <w:p w:rsidR="00EC30D2" w:rsidRPr="00466053" w:rsidRDefault="00C71253" w:rsidP="00EC30D2">
      <w:pPr>
        <w:pStyle w:val="22"/>
        <w:shd w:val="clear" w:color="auto" w:fill="auto"/>
        <w:spacing w:line="240" w:lineRule="auto"/>
        <w:ind w:left="81" w:firstLine="660"/>
        <w:rPr>
          <w:rFonts w:ascii="PT Astra Serif" w:hAnsi="PT Astra Serif"/>
          <w:sz w:val="28"/>
          <w:szCs w:val="28"/>
        </w:rPr>
      </w:pPr>
      <w:r w:rsidRPr="00466053">
        <w:rPr>
          <w:rFonts w:ascii="PT Astra Serif" w:hAnsi="PT Astra Serif"/>
          <w:color w:val="000000"/>
          <w:sz w:val="28"/>
          <w:szCs w:val="28"/>
          <w:lang w:eastAsia="ru-RU" w:bidi="ru-RU"/>
        </w:rPr>
        <w:t>За 2022 год</w:t>
      </w:r>
      <w:r w:rsidR="00EC30D2" w:rsidRPr="00466053">
        <w:rPr>
          <w:rFonts w:ascii="PT Astra Serif" w:hAnsi="PT Astra Serif"/>
          <w:color w:val="000000"/>
          <w:sz w:val="28"/>
          <w:szCs w:val="28"/>
          <w:lang w:eastAsia="ru-RU" w:bidi="ru-RU"/>
        </w:rPr>
        <w:t xml:space="preserve"> план по обучению выполнен.</w:t>
      </w:r>
    </w:p>
    <w:p w:rsidR="005C6210" w:rsidRPr="00466053" w:rsidRDefault="005C6210" w:rsidP="004B160A">
      <w:pPr>
        <w:autoSpaceDE w:val="0"/>
        <w:autoSpaceDN w:val="0"/>
        <w:adjustRightInd w:val="0"/>
        <w:spacing w:after="0" w:line="240" w:lineRule="auto"/>
        <w:rPr>
          <w:rFonts w:ascii="PT Astra Serif" w:hAnsi="PT Astra Serif"/>
          <w:sz w:val="28"/>
          <w:szCs w:val="28"/>
        </w:rPr>
      </w:pPr>
    </w:p>
    <w:sectPr w:rsidR="005C6210" w:rsidRPr="00466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A93"/>
    <w:multiLevelType w:val="multilevel"/>
    <w:tmpl w:val="DDD491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A7C5E"/>
    <w:multiLevelType w:val="hybridMultilevel"/>
    <w:tmpl w:val="FC18F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5354A"/>
    <w:multiLevelType w:val="hybridMultilevel"/>
    <w:tmpl w:val="23BC5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CC1931"/>
    <w:multiLevelType w:val="hybridMultilevel"/>
    <w:tmpl w:val="02FE4A54"/>
    <w:lvl w:ilvl="0" w:tplc="E91EE6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D4895"/>
    <w:multiLevelType w:val="multilevel"/>
    <w:tmpl w:val="631A5044"/>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5">
    <w:nsid w:val="4A501B8F"/>
    <w:multiLevelType w:val="multilevel"/>
    <w:tmpl w:val="E814CA6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791A02"/>
    <w:multiLevelType w:val="hybridMultilevel"/>
    <w:tmpl w:val="DB109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0805167"/>
    <w:multiLevelType w:val="multilevel"/>
    <w:tmpl w:val="4234189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6"/>
    <w:rsid w:val="000036D7"/>
    <w:rsid w:val="00037E9D"/>
    <w:rsid w:val="00040DD7"/>
    <w:rsid w:val="00060E14"/>
    <w:rsid w:val="0007465F"/>
    <w:rsid w:val="000A0977"/>
    <w:rsid w:val="000A759A"/>
    <w:rsid w:val="000A7EB9"/>
    <w:rsid w:val="000B4436"/>
    <w:rsid w:val="000E198C"/>
    <w:rsid w:val="000F603D"/>
    <w:rsid w:val="00100D2C"/>
    <w:rsid w:val="00144174"/>
    <w:rsid w:val="00160D44"/>
    <w:rsid w:val="001E379C"/>
    <w:rsid w:val="001F64C4"/>
    <w:rsid w:val="0024654F"/>
    <w:rsid w:val="002975F8"/>
    <w:rsid w:val="002E1001"/>
    <w:rsid w:val="00304616"/>
    <w:rsid w:val="00334B42"/>
    <w:rsid w:val="003515F2"/>
    <w:rsid w:val="00411BBF"/>
    <w:rsid w:val="004252AF"/>
    <w:rsid w:val="00462FE6"/>
    <w:rsid w:val="00466053"/>
    <w:rsid w:val="00486004"/>
    <w:rsid w:val="004A5439"/>
    <w:rsid w:val="004B160A"/>
    <w:rsid w:val="005413C1"/>
    <w:rsid w:val="00544C66"/>
    <w:rsid w:val="0059064B"/>
    <w:rsid w:val="005C38FE"/>
    <w:rsid w:val="005C6210"/>
    <w:rsid w:val="00625CAE"/>
    <w:rsid w:val="00672926"/>
    <w:rsid w:val="006A03BA"/>
    <w:rsid w:val="006E7284"/>
    <w:rsid w:val="00765B71"/>
    <w:rsid w:val="00777004"/>
    <w:rsid w:val="00784FBF"/>
    <w:rsid w:val="00797683"/>
    <w:rsid w:val="007A1CD8"/>
    <w:rsid w:val="007C37CE"/>
    <w:rsid w:val="007E60DE"/>
    <w:rsid w:val="008154BA"/>
    <w:rsid w:val="008229F2"/>
    <w:rsid w:val="00823E9F"/>
    <w:rsid w:val="008B0A9A"/>
    <w:rsid w:val="00946922"/>
    <w:rsid w:val="00986475"/>
    <w:rsid w:val="009A5949"/>
    <w:rsid w:val="009E1D80"/>
    <w:rsid w:val="009F0893"/>
    <w:rsid w:val="009F355C"/>
    <w:rsid w:val="00A46EF3"/>
    <w:rsid w:val="00AD2FC5"/>
    <w:rsid w:val="00B27723"/>
    <w:rsid w:val="00B976CA"/>
    <w:rsid w:val="00BC242D"/>
    <w:rsid w:val="00C45A00"/>
    <w:rsid w:val="00C45A53"/>
    <w:rsid w:val="00C62189"/>
    <w:rsid w:val="00C71253"/>
    <w:rsid w:val="00CB6082"/>
    <w:rsid w:val="00CB6A54"/>
    <w:rsid w:val="00CD3B2C"/>
    <w:rsid w:val="00CE5170"/>
    <w:rsid w:val="00CF1A29"/>
    <w:rsid w:val="00D80F78"/>
    <w:rsid w:val="00DF2A43"/>
    <w:rsid w:val="00EA2BA4"/>
    <w:rsid w:val="00EA5DE1"/>
    <w:rsid w:val="00EC30D2"/>
    <w:rsid w:val="00EE5215"/>
    <w:rsid w:val="00F620FE"/>
    <w:rsid w:val="00F737AA"/>
    <w:rsid w:val="00FA6B86"/>
    <w:rsid w:val="00FD73BF"/>
    <w:rsid w:val="00FE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9D"/>
    <w:pPr>
      <w:ind w:left="720"/>
      <w:contextualSpacing/>
    </w:pPr>
  </w:style>
  <w:style w:type="paragraph" w:styleId="a4">
    <w:name w:val="Normal (Web)"/>
    <w:basedOn w:val="a"/>
    <w:uiPriority w:val="99"/>
    <w:rsid w:val="00037E9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
    <w:name w:val="Обычный1"/>
    <w:rsid w:val="00037E9D"/>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037E9D"/>
    <w:rPr>
      <w:color w:val="0000FF" w:themeColor="hyperlink"/>
      <w:u w:val="single"/>
    </w:rPr>
  </w:style>
  <w:style w:type="table" w:styleId="a6">
    <w:name w:val="Table Grid"/>
    <w:basedOn w:val="a1"/>
    <w:rsid w:val="00160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0"/>
    <w:uiPriority w:val="99"/>
    <w:rsid w:val="00C45A53"/>
    <w:rPr>
      <w:rFonts w:cs="Times New Roman"/>
    </w:rPr>
  </w:style>
  <w:style w:type="table" w:customStyle="1" w:styleId="10">
    <w:name w:val="Сетка таблицы1"/>
    <w:basedOn w:val="a1"/>
    <w:next w:val="a6"/>
    <w:uiPriority w:val="59"/>
    <w:rsid w:val="00C45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A1CD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4252A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252AF"/>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styleId="a7">
    <w:name w:val="Emphasis"/>
    <w:basedOn w:val="a0"/>
    <w:uiPriority w:val="20"/>
    <w:qFormat/>
    <w:rsid w:val="00A46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9D"/>
    <w:pPr>
      <w:ind w:left="720"/>
      <w:contextualSpacing/>
    </w:pPr>
  </w:style>
  <w:style w:type="paragraph" w:styleId="a4">
    <w:name w:val="Normal (Web)"/>
    <w:basedOn w:val="a"/>
    <w:uiPriority w:val="99"/>
    <w:rsid w:val="00037E9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
    <w:name w:val="Обычный1"/>
    <w:rsid w:val="00037E9D"/>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037E9D"/>
    <w:rPr>
      <w:color w:val="0000FF" w:themeColor="hyperlink"/>
      <w:u w:val="single"/>
    </w:rPr>
  </w:style>
  <w:style w:type="table" w:styleId="a6">
    <w:name w:val="Table Grid"/>
    <w:basedOn w:val="a1"/>
    <w:rsid w:val="00160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0"/>
    <w:uiPriority w:val="99"/>
    <w:rsid w:val="00C45A53"/>
    <w:rPr>
      <w:rFonts w:cs="Times New Roman"/>
    </w:rPr>
  </w:style>
  <w:style w:type="table" w:customStyle="1" w:styleId="10">
    <w:name w:val="Сетка таблицы1"/>
    <w:basedOn w:val="a1"/>
    <w:next w:val="a6"/>
    <w:uiPriority w:val="59"/>
    <w:rsid w:val="00C45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A1CD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4252A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252AF"/>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styleId="a7">
    <w:name w:val="Emphasis"/>
    <w:basedOn w:val="a0"/>
    <w:uiPriority w:val="20"/>
    <w:qFormat/>
    <w:rsid w:val="00A46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8654">
      <w:bodyDiv w:val="1"/>
      <w:marLeft w:val="0"/>
      <w:marRight w:val="0"/>
      <w:marTop w:val="0"/>
      <w:marBottom w:val="0"/>
      <w:divBdr>
        <w:top w:val="none" w:sz="0" w:space="0" w:color="auto"/>
        <w:left w:val="none" w:sz="0" w:space="0" w:color="auto"/>
        <w:bottom w:val="none" w:sz="0" w:space="0" w:color="auto"/>
        <w:right w:val="none" w:sz="0" w:space="0" w:color="auto"/>
      </w:divBdr>
    </w:div>
    <w:div w:id="789134162">
      <w:bodyDiv w:val="1"/>
      <w:marLeft w:val="0"/>
      <w:marRight w:val="0"/>
      <w:marTop w:val="0"/>
      <w:marBottom w:val="0"/>
      <w:divBdr>
        <w:top w:val="none" w:sz="0" w:space="0" w:color="auto"/>
        <w:left w:val="none" w:sz="0" w:space="0" w:color="auto"/>
        <w:bottom w:val="none" w:sz="0" w:space="0" w:color="auto"/>
        <w:right w:val="none" w:sz="0" w:space="0" w:color="auto"/>
      </w:divBdr>
    </w:div>
    <w:div w:id="837185951">
      <w:bodyDiv w:val="1"/>
      <w:marLeft w:val="0"/>
      <w:marRight w:val="0"/>
      <w:marTop w:val="0"/>
      <w:marBottom w:val="0"/>
      <w:divBdr>
        <w:top w:val="none" w:sz="0" w:space="0" w:color="auto"/>
        <w:left w:val="none" w:sz="0" w:space="0" w:color="auto"/>
        <w:bottom w:val="none" w:sz="0" w:space="0" w:color="auto"/>
        <w:right w:val="none" w:sz="0" w:space="0" w:color="auto"/>
      </w:divBdr>
    </w:div>
    <w:div w:id="2047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ublic188537758?w=wall-188537758_3338" TargetMode="External"/><Relationship Id="rId18" Type="http://schemas.openxmlformats.org/officeDocument/2006/relationships/hyperlink" Target="https://vk.com/sabakaevoshool?w=wall-156801636_3981" TargetMode="External"/><Relationship Id="rId26" Type="http://schemas.openxmlformats.org/officeDocument/2006/relationships/hyperlink" Target="https://vk.com/sabakaevoshool?w=wall-156801636_4216" TargetMode="External"/><Relationship Id="rId39" Type="http://schemas.openxmlformats.org/officeDocument/2006/relationships/hyperlink" Target="https://vk.com/sabakaevoshool?w=wall-156801636_4652" TargetMode="External"/><Relationship Id="rId21" Type="http://schemas.openxmlformats.org/officeDocument/2006/relationships/hyperlink" Target="https://vk.com/sabakaevoshool?w=wall-156801636_4035" TargetMode="External"/><Relationship Id="rId34" Type="http://schemas.openxmlformats.org/officeDocument/2006/relationships/hyperlink" Target="https://vk.com/club9394242?w=wall-9394242_1608" TargetMode="External"/><Relationship Id="rId42" Type="http://schemas.openxmlformats.org/officeDocument/2006/relationships/hyperlink" Target="https://vk.com/sabakaevoshool?w=wall-156801636_4723" TargetMode="External"/><Relationship Id="rId47" Type="http://schemas.openxmlformats.org/officeDocument/2006/relationships/theme" Target="theme/theme1.xml"/><Relationship Id="rId7" Type="http://schemas.openxmlformats.org/officeDocument/2006/relationships/hyperlink" Target="https://vk.com/public188537758?w=wall-188537758_3220" TargetMode="External"/><Relationship Id="rId2" Type="http://schemas.openxmlformats.org/officeDocument/2006/relationships/styles" Target="styles.xml"/><Relationship Id="rId16" Type="http://schemas.openxmlformats.org/officeDocument/2006/relationships/hyperlink" Target="https://vk.com/sabakaevoshool?w=wall-156801636_4124" TargetMode="External"/><Relationship Id="rId29" Type="http://schemas.openxmlformats.org/officeDocument/2006/relationships/hyperlink" Target="https://vk.com/club9394242?w=wall-9394242_2281" TargetMode="External"/><Relationship Id="rId1" Type="http://schemas.openxmlformats.org/officeDocument/2006/relationships/numbering" Target="numbering.xml"/><Relationship Id="rId6" Type="http://schemas.openxmlformats.org/officeDocument/2006/relationships/hyperlink" Target="http://xn---2-6kcbwaa4bckpckhucu3hg0a9l.xn--90aliqbn.xn--p1ai/wp-content/uploads/2021/02/programma-himiya-v-zhizni-cheloveka.doc" TargetMode="External"/><Relationship Id="rId11" Type="http://schemas.openxmlformats.org/officeDocument/2006/relationships/hyperlink" Target="https://vk.com/public188537758?w=wall-188537758_3263" TargetMode="External"/><Relationship Id="rId24" Type="http://schemas.openxmlformats.org/officeDocument/2006/relationships/hyperlink" Target="https://vk.com/sabakaevoshool?w=wall-156801636_4151" TargetMode="External"/><Relationship Id="rId32" Type="http://schemas.openxmlformats.org/officeDocument/2006/relationships/hyperlink" Target="https://vk.com/club9394242?w=wall-9394242_2339" TargetMode="External"/><Relationship Id="rId37" Type="http://schemas.openxmlformats.org/officeDocument/2006/relationships/hyperlink" Target="https://vk.com/sabakaevoshool?w=wall-156801636_4721" TargetMode="External"/><Relationship Id="rId40" Type="http://schemas.openxmlformats.org/officeDocument/2006/relationships/hyperlink" Target="https://vk.com/sabakaevoshool?w=wall-156801636_4690" TargetMode="External"/><Relationship Id="rId45" Type="http://schemas.openxmlformats.org/officeDocument/2006/relationships/hyperlink" Target="https://vk.com/sabakaevoshool?w=wall-156801636_4721" TargetMode="External"/><Relationship Id="rId5" Type="http://schemas.openxmlformats.org/officeDocument/2006/relationships/webSettings" Target="webSettings.xml"/><Relationship Id="rId15" Type="http://schemas.openxmlformats.org/officeDocument/2006/relationships/hyperlink" Target="https://vk.com/sabakaevoshool?w=wall-156801636_3888" TargetMode="External"/><Relationship Id="rId23" Type="http://schemas.openxmlformats.org/officeDocument/2006/relationships/hyperlink" Target="https://vk.com/sabakaevoshool?w=wall-156801636_4146" TargetMode="External"/><Relationship Id="rId28" Type="http://schemas.openxmlformats.org/officeDocument/2006/relationships/hyperlink" Target="https://vk.com/club9394242?w=wall-9394242_2265" TargetMode="External"/><Relationship Id="rId36" Type="http://schemas.openxmlformats.org/officeDocument/2006/relationships/hyperlink" Target="https://vk.com/sabakaevoshool?w=wall-156801636_4690" TargetMode="External"/><Relationship Id="rId10" Type="http://schemas.openxmlformats.org/officeDocument/2006/relationships/hyperlink" Target="https://vk.com/public188537758?w=wall-188537758_3620" TargetMode="External"/><Relationship Id="rId19" Type="http://schemas.openxmlformats.org/officeDocument/2006/relationships/hyperlink" Target="https://vk.com/sabakaevoshool?w=wall-156801636_3902" TargetMode="External"/><Relationship Id="rId31" Type="http://schemas.openxmlformats.org/officeDocument/2006/relationships/hyperlink" Target="https://vk.com/sabakaevoshool?w=wall-156801636_4690" TargetMode="External"/><Relationship Id="rId44" Type="http://schemas.openxmlformats.org/officeDocument/2006/relationships/hyperlink" Target="https://vk.com/sabakaevoshool?w=wall-156801636_4690" TargetMode="External"/><Relationship Id="rId4" Type="http://schemas.openxmlformats.org/officeDocument/2006/relationships/settings" Target="settings.xml"/><Relationship Id="rId9" Type="http://schemas.openxmlformats.org/officeDocument/2006/relationships/hyperlink" Target="https://vk.com/public188537758?w=wall-188537758_3351" TargetMode="External"/><Relationship Id="rId14" Type="http://schemas.openxmlformats.org/officeDocument/2006/relationships/hyperlink" Target="https://vk.com/public188537758?w=wall-188537758_3619" TargetMode="External"/><Relationship Id="rId22" Type="http://schemas.openxmlformats.org/officeDocument/2006/relationships/hyperlink" Target="https://vk.com/sabakaevoshool?w=wall-156801636_4140" TargetMode="External"/><Relationship Id="rId27" Type="http://schemas.openxmlformats.org/officeDocument/2006/relationships/hyperlink" Target="https://vk.com/club9394242?w=wall-9394242_2260" TargetMode="External"/><Relationship Id="rId30" Type="http://schemas.openxmlformats.org/officeDocument/2006/relationships/hyperlink" Target="https://vk.com/sabakaevoshool?w=wall-156801636_4652" TargetMode="External"/><Relationship Id="rId35" Type="http://schemas.openxmlformats.org/officeDocument/2006/relationships/hyperlink" Target="https://vk.com/sabakaevoshool?w=wall-156801636_4652" TargetMode="External"/><Relationship Id="rId43" Type="http://schemas.openxmlformats.org/officeDocument/2006/relationships/hyperlink" Target="https://vk.com/sabakaevoshool?w=wall-156801636_4652" TargetMode="External"/><Relationship Id="rId8" Type="http://schemas.openxmlformats.org/officeDocument/2006/relationships/hyperlink" Target="https://vk.com/public188537758?w=wall-188537758_3339" TargetMode="External"/><Relationship Id="rId3" Type="http://schemas.microsoft.com/office/2007/relationships/stylesWithEffects" Target="stylesWithEffects.xml"/><Relationship Id="rId12" Type="http://schemas.openxmlformats.org/officeDocument/2006/relationships/hyperlink" Target="https://vk.com/public188537758?w=wall-188537758_3337" TargetMode="External"/><Relationship Id="rId17" Type="http://schemas.openxmlformats.org/officeDocument/2006/relationships/hyperlink" Target="https://vk.com/sabakaevoshool?w=wall-156801636_3890" TargetMode="External"/><Relationship Id="rId25" Type="http://schemas.openxmlformats.org/officeDocument/2006/relationships/hyperlink" Target="https://vk.com/sabakaevoshool?w=wall-156801636_4153" TargetMode="External"/><Relationship Id="rId33" Type="http://schemas.openxmlformats.org/officeDocument/2006/relationships/hyperlink" Target="https://vk.com/club9394242?w=wall-9394242_2359" TargetMode="External"/><Relationship Id="rId38" Type="http://schemas.openxmlformats.org/officeDocument/2006/relationships/hyperlink" Target="https://vk.com/sabakaevoshool?w=wall-156801636_4723" TargetMode="External"/><Relationship Id="rId46" Type="http://schemas.openxmlformats.org/officeDocument/2006/relationships/fontTable" Target="fontTable.xml"/><Relationship Id="rId20" Type="http://schemas.openxmlformats.org/officeDocument/2006/relationships/hyperlink" Target="https://vk.com/sabakaevoshool?w=wall-156801636_4030" TargetMode="External"/><Relationship Id="rId41" Type="http://schemas.openxmlformats.org/officeDocument/2006/relationships/hyperlink" Target="https://vk.com/sabakaevoshool?w=wall-156801636_4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20</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2023-02-01T07:38:00Z</cp:lastPrinted>
  <dcterms:created xsi:type="dcterms:W3CDTF">2023-01-26T04:12:00Z</dcterms:created>
  <dcterms:modified xsi:type="dcterms:W3CDTF">2023-02-01T07:38:00Z</dcterms:modified>
</cp:coreProperties>
</file>